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4BD74" w14:textId="76069EEB" w:rsidR="00C15DE1" w:rsidRDefault="00AC617D" w:rsidP="005C4F86">
      <w:pPr>
        <w:pStyle w:val="Title"/>
        <w:spacing w:before="0" w:after="0" w:line="240" w:lineRule="auto"/>
        <w:jc w:val="center"/>
        <w:rPr>
          <w:rFonts w:ascii="Manrope" w:hAnsi="Manrope"/>
          <w:color w:val="F72585"/>
          <w:spacing w:val="0"/>
          <w:kern w:val="0"/>
          <w:sz w:val="28"/>
          <w:szCs w:val="32"/>
        </w:rPr>
      </w:pPr>
      <w:r w:rsidRPr="00933CC4">
        <w:rPr>
          <w:rFonts w:ascii="Manrope" w:hAnsi="Manrope"/>
          <w:color w:val="F72585"/>
          <w:spacing w:val="0"/>
          <w:kern w:val="0"/>
          <w:sz w:val="28"/>
          <w:szCs w:val="32"/>
        </w:rPr>
        <w:t>Sof</w:t>
      </w:r>
      <w:r w:rsidR="00435A7B" w:rsidRPr="00933CC4">
        <w:rPr>
          <w:rFonts w:ascii="Manrope" w:hAnsi="Manrope"/>
          <w:color w:val="F72585"/>
          <w:spacing w:val="0"/>
          <w:kern w:val="0"/>
          <w:sz w:val="28"/>
          <w:szCs w:val="32"/>
        </w:rPr>
        <w:t>innova</w:t>
      </w:r>
      <w:r w:rsidR="00294A2E" w:rsidRPr="00933CC4">
        <w:rPr>
          <w:rFonts w:ascii="Manrope" w:hAnsi="Manrope"/>
          <w:color w:val="F72585"/>
          <w:spacing w:val="0"/>
          <w:kern w:val="0"/>
          <w:sz w:val="28"/>
          <w:szCs w:val="32"/>
        </w:rPr>
        <w:t xml:space="preserve"> </w:t>
      </w:r>
      <w:r w:rsidR="00E34AD0" w:rsidRPr="00933CC4">
        <w:rPr>
          <w:rFonts w:ascii="Manrope" w:hAnsi="Manrope"/>
          <w:color w:val="F72585"/>
          <w:spacing w:val="0"/>
          <w:kern w:val="0"/>
          <w:sz w:val="28"/>
          <w:szCs w:val="32"/>
        </w:rPr>
        <w:t>Bi</w:t>
      </w:r>
      <w:r w:rsidR="001326A9" w:rsidRPr="00933CC4">
        <w:rPr>
          <w:rFonts w:ascii="Manrope" w:hAnsi="Manrope"/>
          <w:color w:val="F72585"/>
          <w:spacing w:val="0"/>
          <w:kern w:val="0"/>
          <w:sz w:val="28"/>
          <w:szCs w:val="32"/>
        </w:rPr>
        <w:t>ovelocita II</w:t>
      </w:r>
    </w:p>
    <w:p w14:paraId="5CD65E60" w14:textId="77777777" w:rsidR="0010470E" w:rsidRPr="0010470E" w:rsidRDefault="0010470E" w:rsidP="0010470E"/>
    <w:p w14:paraId="15D4CC68" w14:textId="0D72FD24" w:rsidR="00720121" w:rsidRDefault="00021B11" w:rsidP="005C4F86">
      <w:pPr>
        <w:pStyle w:val="Subtitle"/>
        <w:spacing w:before="0" w:after="0" w:line="240" w:lineRule="auto"/>
        <w:jc w:val="center"/>
        <w:rPr>
          <w:rFonts w:ascii="Manrope" w:eastAsiaTheme="majorEastAsia" w:hAnsi="Manrope" w:cstheme="majorBidi"/>
          <w:b/>
          <w:color w:val="F72585"/>
          <w:sz w:val="28"/>
          <w:szCs w:val="32"/>
        </w:rPr>
      </w:pPr>
      <w:r>
        <w:rPr>
          <w:rFonts w:ascii="Manrope" w:eastAsiaTheme="majorEastAsia" w:hAnsi="Manrope" w:cstheme="majorBidi"/>
          <w:b/>
          <w:color w:val="F72585"/>
          <w:sz w:val="28"/>
          <w:szCs w:val="32"/>
        </w:rPr>
        <w:t xml:space="preserve">Proposal </w:t>
      </w:r>
      <w:r w:rsidR="00F77497">
        <w:rPr>
          <w:rFonts w:ascii="Manrope" w:eastAsiaTheme="majorEastAsia" w:hAnsi="Manrope" w:cstheme="majorBidi"/>
          <w:b/>
          <w:color w:val="F72585"/>
          <w:sz w:val="28"/>
          <w:szCs w:val="32"/>
        </w:rPr>
        <w:t>form</w:t>
      </w:r>
    </w:p>
    <w:p w14:paraId="0A47EA4B" w14:textId="77777777" w:rsidR="001413A1" w:rsidRPr="0048142F" w:rsidRDefault="001413A1" w:rsidP="001413A1">
      <w:pPr>
        <w:spacing w:before="0" w:after="0" w:line="240" w:lineRule="auto"/>
        <w:jc w:val="center"/>
        <w:rPr>
          <w:rFonts w:ascii="Manrope" w:hAnsi="Manrope"/>
          <w:b/>
          <w:bCs/>
        </w:rPr>
      </w:pPr>
      <w:r>
        <w:rPr>
          <w:rFonts w:ascii="Manrope" w:hAnsi="Manrope"/>
          <w:sz w:val="22"/>
        </w:rPr>
        <w:t>dd/mm/</w:t>
      </w:r>
      <w:proofErr w:type="spellStart"/>
      <w:r>
        <w:rPr>
          <w:rFonts w:ascii="Manrope" w:hAnsi="Manrope"/>
          <w:sz w:val="22"/>
        </w:rPr>
        <w:t>yr</w:t>
      </w:r>
      <w:proofErr w:type="spellEnd"/>
      <w:r>
        <w:rPr>
          <w:rFonts w:ascii="Manrope" w:hAnsi="Manrope"/>
          <w:sz w:val="22"/>
        </w:rPr>
        <w:t xml:space="preserve"> </w:t>
      </w:r>
    </w:p>
    <w:p w14:paraId="36EB0F7E" w14:textId="77777777" w:rsidR="001413A1" w:rsidRDefault="001413A1" w:rsidP="001413A1">
      <w:pPr>
        <w:pStyle w:val="Bullet1"/>
        <w:numPr>
          <w:ilvl w:val="0"/>
          <w:numId w:val="0"/>
        </w:numPr>
        <w:spacing w:before="0" w:after="0" w:line="240" w:lineRule="auto"/>
        <w:ind w:left="567" w:hanging="283"/>
        <w:contextualSpacing/>
        <w:rPr>
          <w:rFonts w:ascii="Manrope" w:hAnsi="Manrope"/>
          <w:color w:val="7F7F7F" w:themeColor="text1" w:themeTint="80"/>
          <w:szCs w:val="18"/>
        </w:rPr>
      </w:pPr>
    </w:p>
    <w:p w14:paraId="5FB6AE7E" w14:textId="5253C75E" w:rsidR="00DA1CCB" w:rsidRDefault="00F523E6" w:rsidP="00295276">
      <w:pPr>
        <w:numPr>
          <w:ilvl w:val="0"/>
          <w:numId w:val="0"/>
        </w:numPr>
        <w:spacing w:before="0" w:after="0" w:line="240" w:lineRule="auto"/>
        <w:contextualSpacing/>
        <w:rPr>
          <w:rFonts w:ascii="Manrope" w:hAnsi="Manrope"/>
          <w:color w:val="7F7F7F" w:themeColor="text1" w:themeTint="80"/>
          <w:szCs w:val="18"/>
        </w:rPr>
      </w:pPr>
      <w:r>
        <w:rPr>
          <w:rFonts w:ascii="Manrope" w:hAnsi="Manrope"/>
          <w:color w:val="7F7F7F" w:themeColor="text1" w:themeTint="80"/>
          <w:szCs w:val="18"/>
        </w:rPr>
        <w:t xml:space="preserve">Compilation </w:t>
      </w:r>
      <w:r w:rsidR="00DA1CCB">
        <w:rPr>
          <w:rFonts w:ascii="Manrope" w:hAnsi="Manrope"/>
          <w:color w:val="7F7F7F" w:themeColor="text1" w:themeTint="80"/>
          <w:szCs w:val="18"/>
        </w:rPr>
        <w:t>instructions</w:t>
      </w:r>
    </w:p>
    <w:p w14:paraId="7E1A7F76" w14:textId="138A2172" w:rsidR="00206ABA" w:rsidRDefault="00AD4A87" w:rsidP="00295276">
      <w:pPr>
        <w:numPr>
          <w:ilvl w:val="0"/>
          <w:numId w:val="0"/>
        </w:numPr>
        <w:spacing w:before="0" w:after="0" w:line="240" w:lineRule="auto"/>
        <w:contextualSpacing/>
        <w:rPr>
          <w:rFonts w:ascii="Manrope" w:hAnsi="Manrope"/>
          <w:color w:val="7F7F7F" w:themeColor="text1" w:themeTint="80"/>
          <w:szCs w:val="18"/>
        </w:rPr>
      </w:pPr>
      <w:r w:rsidRPr="002464A8">
        <w:rPr>
          <w:rFonts w:ascii="Manrope" w:hAnsi="Manrope"/>
          <w:color w:val="7F7F7F" w:themeColor="text1" w:themeTint="80"/>
          <w:szCs w:val="18"/>
        </w:rPr>
        <w:t xml:space="preserve">The </w:t>
      </w:r>
      <w:r w:rsidR="002F2E16" w:rsidRPr="002464A8">
        <w:rPr>
          <w:rFonts w:ascii="Manrope" w:hAnsi="Manrope"/>
          <w:color w:val="7F7F7F" w:themeColor="text1" w:themeTint="80"/>
          <w:szCs w:val="18"/>
        </w:rPr>
        <w:t xml:space="preserve">information gathered with this </w:t>
      </w:r>
      <w:r w:rsidRPr="002464A8">
        <w:rPr>
          <w:rFonts w:ascii="Manrope" w:hAnsi="Manrope"/>
          <w:color w:val="7F7F7F" w:themeColor="text1" w:themeTint="80"/>
          <w:szCs w:val="18"/>
        </w:rPr>
        <w:t xml:space="preserve">form will allow the </w:t>
      </w:r>
      <w:r w:rsidR="007F349F">
        <w:rPr>
          <w:rFonts w:ascii="Manrope" w:hAnsi="Manrope"/>
          <w:color w:val="7F7F7F" w:themeColor="text1" w:themeTint="80"/>
          <w:szCs w:val="18"/>
        </w:rPr>
        <w:t xml:space="preserve">Sofinnova </w:t>
      </w:r>
      <w:r w:rsidR="00366D9B">
        <w:rPr>
          <w:rFonts w:ascii="Manrope" w:hAnsi="Manrope"/>
          <w:color w:val="7F7F7F" w:themeColor="text1" w:themeTint="80"/>
          <w:szCs w:val="18"/>
        </w:rPr>
        <w:t>Biovelocita</w:t>
      </w:r>
      <w:r w:rsidR="00366D9B" w:rsidRPr="002464A8">
        <w:rPr>
          <w:rFonts w:ascii="Manrope" w:hAnsi="Manrope"/>
          <w:color w:val="7F7F7F" w:themeColor="text1" w:themeTint="80"/>
          <w:szCs w:val="18"/>
        </w:rPr>
        <w:t xml:space="preserve"> </w:t>
      </w:r>
      <w:r w:rsidRPr="002464A8">
        <w:rPr>
          <w:rFonts w:ascii="Manrope" w:hAnsi="Manrope"/>
          <w:color w:val="7F7F7F" w:themeColor="text1" w:themeTint="80"/>
          <w:szCs w:val="18"/>
        </w:rPr>
        <w:t xml:space="preserve">Investment </w:t>
      </w:r>
      <w:r w:rsidR="00366D9B">
        <w:rPr>
          <w:rFonts w:ascii="Manrope" w:hAnsi="Manrope"/>
          <w:color w:val="7F7F7F" w:themeColor="text1" w:themeTint="80"/>
          <w:szCs w:val="18"/>
        </w:rPr>
        <w:t>T</w:t>
      </w:r>
      <w:r w:rsidRPr="002464A8">
        <w:rPr>
          <w:rFonts w:ascii="Manrope" w:hAnsi="Manrope"/>
          <w:color w:val="7F7F7F" w:themeColor="text1" w:themeTint="80"/>
          <w:szCs w:val="18"/>
        </w:rPr>
        <w:t xml:space="preserve">eam to </w:t>
      </w:r>
      <w:r w:rsidR="00087528" w:rsidRPr="002464A8">
        <w:rPr>
          <w:rFonts w:ascii="Manrope" w:hAnsi="Manrope"/>
          <w:color w:val="7F7F7F" w:themeColor="text1" w:themeTint="80"/>
          <w:szCs w:val="18"/>
        </w:rPr>
        <w:t>assess the proposed project</w:t>
      </w:r>
      <w:r w:rsidRPr="002464A8">
        <w:rPr>
          <w:rFonts w:ascii="Manrope" w:hAnsi="Manrope"/>
          <w:color w:val="7F7F7F" w:themeColor="text1" w:themeTint="80"/>
          <w:szCs w:val="18"/>
        </w:rPr>
        <w:t xml:space="preserve">. </w:t>
      </w:r>
      <w:r w:rsidR="0053761D" w:rsidRPr="00A57ED4">
        <w:rPr>
          <w:rFonts w:ascii="Manrope" w:hAnsi="Manrope"/>
          <w:color w:val="7F7F7F" w:themeColor="text1" w:themeTint="80"/>
          <w:szCs w:val="18"/>
        </w:rPr>
        <w:t xml:space="preserve">The </w:t>
      </w:r>
      <w:r w:rsidR="00A45D66" w:rsidRPr="00A57ED4">
        <w:rPr>
          <w:rFonts w:ascii="Manrope" w:hAnsi="Manrope"/>
          <w:color w:val="7F7F7F" w:themeColor="text1" w:themeTint="80"/>
          <w:szCs w:val="18"/>
        </w:rPr>
        <w:t xml:space="preserve">sections </w:t>
      </w:r>
      <w:r w:rsidR="00DA1CCB">
        <w:rPr>
          <w:rFonts w:ascii="Manrope" w:hAnsi="Manrope"/>
          <w:color w:val="7F7F7F" w:themeColor="text1" w:themeTint="80"/>
          <w:szCs w:val="18"/>
        </w:rPr>
        <w:t xml:space="preserve">below </w:t>
      </w:r>
      <w:r w:rsidR="00A45D66" w:rsidRPr="00A57ED4">
        <w:rPr>
          <w:rFonts w:ascii="Manrope" w:hAnsi="Manrope"/>
          <w:color w:val="7F7F7F" w:themeColor="text1" w:themeTint="80"/>
          <w:szCs w:val="18"/>
        </w:rPr>
        <w:t xml:space="preserve">are </w:t>
      </w:r>
      <w:r w:rsidR="00D507B2">
        <w:rPr>
          <w:rFonts w:ascii="Manrope" w:hAnsi="Manrope"/>
          <w:color w:val="7F7F7F" w:themeColor="text1" w:themeTint="80"/>
          <w:szCs w:val="18"/>
        </w:rPr>
        <w:t xml:space="preserve">a guide to help </w:t>
      </w:r>
      <w:r w:rsidR="00D507B2" w:rsidRPr="00451D14">
        <w:rPr>
          <w:rFonts w:ascii="Manrope" w:hAnsi="Manrope"/>
          <w:color w:val="7F7F7F" w:themeColor="text1" w:themeTint="80"/>
          <w:szCs w:val="18"/>
        </w:rPr>
        <w:t>summari</w:t>
      </w:r>
      <w:r w:rsidR="004F56E7">
        <w:rPr>
          <w:rFonts w:ascii="Manrope" w:hAnsi="Manrope"/>
          <w:color w:val="7F7F7F" w:themeColor="text1" w:themeTint="80"/>
          <w:szCs w:val="18"/>
        </w:rPr>
        <w:t>ze</w:t>
      </w:r>
      <w:r w:rsidR="00D507B2" w:rsidRPr="00451D14">
        <w:rPr>
          <w:rFonts w:ascii="Manrope" w:hAnsi="Manrope"/>
          <w:color w:val="7F7F7F" w:themeColor="text1" w:themeTint="80"/>
          <w:szCs w:val="18"/>
        </w:rPr>
        <w:t xml:space="preserve"> the project, </w:t>
      </w:r>
      <w:r w:rsidR="00366D9B">
        <w:rPr>
          <w:rFonts w:ascii="Manrope" w:hAnsi="Manrope"/>
          <w:color w:val="7F7F7F" w:themeColor="text1" w:themeTint="80"/>
          <w:szCs w:val="18"/>
        </w:rPr>
        <w:t xml:space="preserve">the </w:t>
      </w:r>
      <w:r w:rsidR="00D507B2" w:rsidRPr="00451D14">
        <w:rPr>
          <w:rFonts w:ascii="Manrope" w:hAnsi="Manrope"/>
          <w:color w:val="7F7F7F" w:themeColor="text1" w:themeTint="80"/>
          <w:szCs w:val="18"/>
        </w:rPr>
        <w:t xml:space="preserve">timeline and </w:t>
      </w:r>
      <w:r w:rsidR="00366D9B">
        <w:rPr>
          <w:rFonts w:ascii="Manrope" w:hAnsi="Manrope"/>
          <w:color w:val="7F7F7F" w:themeColor="text1" w:themeTint="80"/>
          <w:szCs w:val="18"/>
        </w:rPr>
        <w:t xml:space="preserve">the </w:t>
      </w:r>
      <w:r w:rsidR="00D507B2" w:rsidRPr="00451D14">
        <w:rPr>
          <w:rFonts w:ascii="Manrope" w:hAnsi="Manrope"/>
          <w:color w:val="7F7F7F" w:themeColor="text1" w:themeTint="80"/>
          <w:szCs w:val="18"/>
        </w:rPr>
        <w:t>goals</w:t>
      </w:r>
      <w:r w:rsidR="00A57ED4">
        <w:rPr>
          <w:rFonts w:ascii="Manrope" w:hAnsi="Manrope"/>
          <w:color w:val="7F7F7F" w:themeColor="text1" w:themeTint="80"/>
          <w:szCs w:val="18"/>
        </w:rPr>
        <w:t xml:space="preserve">. Compilation of all </w:t>
      </w:r>
      <w:r w:rsidR="00206ABA">
        <w:rPr>
          <w:rFonts w:ascii="Manrope" w:hAnsi="Manrope"/>
          <w:color w:val="7F7F7F" w:themeColor="text1" w:themeTint="80"/>
          <w:szCs w:val="18"/>
        </w:rPr>
        <w:t>sections</w:t>
      </w:r>
      <w:r w:rsidR="00F85857">
        <w:rPr>
          <w:rFonts w:ascii="Manrope" w:hAnsi="Manrope"/>
          <w:color w:val="7F7F7F" w:themeColor="text1" w:themeTint="80"/>
          <w:szCs w:val="18"/>
        </w:rPr>
        <w:t xml:space="preserve"> </w:t>
      </w:r>
      <w:r w:rsidR="00A57ED4">
        <w:rPr>
          <w:rFonts w:ascii="Manrope" w:hAnsi="Manrope"/>
          <w:color w:val="7F7F7F" w:themeColor="text1" w:themeTint="80"/>
          <w:szCs w:val="18"/>
        </w:rPr>
        <w:t>is not</w:t>
      </w:r>
      <w:r w:rsidR="00DA1CCB">
        <w:rPr>
          <w:rFonts w:ascii="Manrope" w:hAnsi="Manrope"/>
          <w:color w:val="7F7F7F" w:themeColor="text1" w:themeTint="80"/>
          <w:szCs w:val="18"/>
        </w:rPr>
        <w:t xml:space="preserve"> mandatory, </w:t>
      </w:r>
      <w:r w:rsidR="00366D9B">
        <w:rPr>
          <w:rFonts w:ascii="Manrope" w:hAnsi="Manrope"/>
          <w:color w:val="7F7F7F" w:themeColor="text1" w:themeTint="80"/>
          <w:szCs w:val="18"/>
        </w:rPr>
        <w:t xml:space="preserve">however </w:t>
      </w:r>
      <w:r w:rsidR="00206ABA">
        <w:rPr>
          <w:rFonts w:ascii="Manrope" w:hAnsi="Manrope"/>
          <w:color w:val="7F7F7F" w:themeColor="text1" w:themeTint="80"/>
          <w:szCs w:val="18"/>
        </w:rPr>
        <w:t>every</w:t>
      </w:r>
      <w:r w:rsidR="002F37A8">
        <w:rPr>
          <w:rFonts w:ascii="Manrope" w:hAnsi="Manrope"/>
          <w:color w:val="7F7F7F" w:themeColor="text1" w:themeTint="80"/>
          <w:szCs w:val="18"/>
        </w:rPr>
        <w:t xml:space="preserve"> </w:t>
      </w:r>
      <w:r w:rsidR="00643BE0">
        <w:rPr>
          <w:rFonts w:ascii="Manrope" w:hAnsi="Manrope"/>
          <w:color w:val="7F7F7F" w:themeColor="text1" w:themeTint="80"/>
          <w:szCs w:val="18"/>
        </w:rPr>
        <w:t xml:space="preserve">information </w:t>
      </w:r>
      <w:r w:rsidR="00206ABA">
        <w:rPr>
          <w:rFonts w:ascii="Manrope" w:hAnsi="Manrope"/>
          <w:color w:val="7F7F7F" w:themeColor="text1" w:themeTint="80"/>
          <w:szCs w:val="18"/>
        </w:rPr>
        <w:t>y</w:t>
      </w:r>
      <w:r w:rsidR="00643BE0">
        <w:rPr>
          <w:rFonts w:ascii="Manrope" w:hAnsi="Manrope"/>
          <w:color w:val="7F7F7F" w:themeColor="text1" w:themeTint="80"/>
          <w:szCs w:val="18"/>
        </w:rPr>
        <w:t>ou can provide</w:t>
      </w:r>
      <w:r w:rsidR="00401CD5">
        <w:rPr>
          <w:rFonts w:ascii="Manrope" w:hAnsi="Manrope"/>
          <w:color w:val="7F7F7F" w:themeColor="text1" w:themeTint="80"/>
          <w:szCs w:val="18"/>
        </w:rPr>
        <w:t xml:space="preserve"> </w:t>
      </w:r>
      <w:r w:rsidR="00DA1CCB">
        <w:rPr>
          <w:rFonts w:ascii="Manrope" w:hAnsi="Manrope"/>
          <w:color w:val="7F7F7F" w:themeColor="text1" w:themeTint="80"/>
          <w:szCs w:val="18"/>
        </w:rPr>
        <w:t>will</w:t>
      </w:r>
      <w:r w:rsidR="00D03FAE">
        <w:rPr>
          <w:rFonts w:ascii="Manrope" w:hAnsi="Manrope"/>
          <w:color w:val="7F7F7F" w:themeColor="text1" w:themeTint="80"/>
          <w:szCs w:val="18"/>
        </w:rPr>
        <w:t xml:space="preserve"> be</w:t>
      </w:r>
      <w:r w:rsidR="00401CD5">
        <w:rPr>
          <w:rFonts w:ascii="Manrope" w:hAnsi="Manrope"/>
          <w:color w:val="7F7F7F" w:themeColor="text1" w:themeTint="80"/>
          <w:szCs w:val="18"/>
        </w:rPr>
        <w:t xml:space="preserve"> </w:t>
      </w:r>
      <w:r w:rsidR="00206ABA">
        <w:rPr>
          <w:rFonts w:ascii="Manrope" w:hAnsi="Manrope"/>
          <w:color w:val="7F7F7F" w:themeColor="text1" w:themeTint="80"/>
          <w:szCs w:val="18"/>
        </w:rPr>
        <w:t>very</w:t>
      </w:r>
      <w:r w:rsidR="00B32220">
        <w:rPr>
          <w:rFonts w:ascii="Manrope" w:hAnsi="Manrope"/>
          <w:color w:val="7F7F7F" w:themeColor="text1" w:themeTint="80"/>
          <w:szCs w:val="18"/>
        </w:rPr>
        <w:t xml:space="preserve"> </w:t>
      </w:r>
      <w:r w:rsidR="00D03FAE">
        <w:rPr>
          <w:rFonts w:ascii="Manrope" w:hAnsi="Manrope"/>
          <w:color w:val="7F7F7F" w:themeColor="text1" w:themeTint="80"/>
          <w:szCs w:val="18"/>
        </w:rPr>
        <w:t>helpful</w:t>
      </w:r>
      <w:r w:rsidR="00643BE0">
        <w:rPr>
          <w:rFonts w:ascii="Manrope" w:hAnsi="Manrope"/>
          <w:color w:val="7F7F7F" w:themeColor="text1" w:themeTint="80"/>
          <w:szCs w:val="18"/>
        </w:rPr>
        <w:t xml:space="preserve"> for the eval</w:t>
      </w:r>
      <w:r w:rsidR="00CE11B6">
        <w:rPr>
          <w:rFonts w:ascii="Manrope" w:hAnsi="Manrope"/>
          <w:color w:val="7F7F7F" w:themeColor="text1" w:themeTint="80"/>
          <w:szCs w:val="18"/>
        </w:rPr>
        <w:t>u</w:t>
      </w:r>
      <w:r w:rsidR="00643BE0">
        <w:rPr>
          <w:rFonts w:ascii="Manrope" w:hAnsi="Manrope"/>
          <w:color w:val="7F7F7F" w:themeColor="text1" w:themeTint="80"/>
          <w:szCs w:val="18"/>
        </w:rPr>
        <w:t>ation</w:t>
      </w:r>
      <w:r w:rsidR="00CE11B6">
        <w:rPr>
          <w:rFonts w:ascii="Manrope" w:hAnsi="Manrope"/>
          <w:color w:val="7F7F7F" w:themeColor="text1" w:themeTint="80"/>
          <w:szCs w:val="18"/>
        </w:rPr>
        <w:t xml:space="preserve"> process</w:t>
      </w:r>
      <w:r w:rsidR="00D03FAE">
        <w:rPr>
          <w:rFonts w:ascii="Manrope" w:hAnsi="Manrope"/>
          <w:color w:val="7F7F7F" w:themeColor="text1" w:themeTint="80"/>
          <w:szCs w:val="18"/>
        </w:rPr>
        <w:t>.</w:t>
      </w:r>
      <w:r w:rsidR="00CE11B6">
        <w:rPr>
          <w:rFonts w:ascii="Manrope" w:hAnsi="Manrope"/>
          <w:color w:val="7F7F7F" w:themeColor="text1" w:themeTint="80"/>
          <w:szCs w:val="18"/>
        </w:rPr>
        <w:t xml:space="preserve"> </w:t>
      </w:r>
    </w:p>
    <w:p w14:paraId="6F2EE8AC" w14:textId="77777777" w:rsidR="00206ABA" w:rsidRDefault="00206ABA" w:rsidP="00295276">
      <w:pPr>
        <w:numPr>
          <w:ilvl w:val="0"/>
          <w:numId w:val="0"/>
        </w:numPr>
        <w:spacing w:before="0" w:after="0" w:line="240" w:lineRule="auto"/>
        <w:contextualSpacing/>
        <w:rPr>
          <w:rFonts w:ascii="Manrope" w:hAnsi="Manrope"/>
          <w:color w:val="7F7F7F" w:themeColor="text1" w:themeTint="80"/>
          <w:szCs w:val="18"/>
        </w:rPr>
      </w:pPr>
    </w:p>
    <w:p w14:paraId="11899D36" w14:textId="21BCB10B" w:rsidR="002464A8" w:rsidRDefault="00CE11B6" w:rsidP="00295276">
      <w:pPr>
        <w:numPr>
          <w:ilvl w:val="0"/>
          <w:numId w:val="0"/>
        </w:numPr>
        <w:spacing w:before="0" w:after="0" w:line="240" w:lineRule="auto"/>
        <w:contextualSpacing/>
        <w:rPr>
          <w:rFonts w:ascii="Manrope" w:hAnsi="Manrope"/>
          <w:color w:val="7F7F7F" w:themeColor="text1" w:themeTint="80"/>
          <w:szCs w:val="18"/>
        </w:rPr>
      </w:pPr>
      <w:r>
        <w:rPr>
          <w:rFonts w:ascii="Manrope" w:hAnsi="Manrope"/>
          <w:color w:val="7F7F7F" w:themeColor="text1" w:themeTint="80"/>
          <w:szCs w:val="18"/>
        </w:rPr>
        <w:t>P</w:t>
      </w:r>
      <w:r w:rsidR="00114AEC">
        <w:rPr>
          <w:rFonts w:ascii="Manrope" w:hAnsi="Manrope"/>
          <w:color w:val="7F7F7F" w:themeColor="text1" w:themeTint="80"/>
          <w:szCs w:val="18"/>
        </w:rPr>
        <w:t>lease consider the total length of the</w:t>
      </w:r>
      <w:r w:rsidR="004F56E7">
        <w:rPr>
          <w:rFonts w:ascii="Manrope" w:hAnsi="Manrope"/>
          <w:color w:val="7F7F7F" w:themeColor="text1" w:themeTint="80"/>
          <w:szCs w:val="18"/>
        </w:rPr>
        <w:t xml:space="preserve"> </w:t>
      </w:r>
      <w:r w:rsidR="00322674">
        <w:rPr>
          <w:rFonts w:ascii="Manrope" w:hAnsi="Manrope"/>
          <w:color w:val="7F7F7F" w:themeColor="text1" w:themeTint="80"/>
          <w:szCs w:val="18"/>
        </w:rPr>
        <w:t xml:space="preserve">text </w:t>
      </w:r>
      <w:r w:rsidR="001750EC">
        <w:rPr>
          <w:rFonts w:ascii="Manrope" w:hAnsi="Manrope"/>
          <w:color w:val="7F7F7F" w:themeColor="text1" w:themeTint="80"/>
          <w:szCs w:val="18"/>
        </w:rPr>
        <w:t xml:space="preserve">should be </w:t>
      </w:r>
      <w:r w:rsidR="00322674">
        <w:rPr>
          <w:rFonts w:ascii="Manrope" w:hAnsi="Manrope"/>
          <w:color w:val="7F7F7F" w:themeColor="text1" w:themeTint="80"/>
          <w:szCs w:val="18"/>
        </w:rPr>
        <w:t xml:space="preserve">4-8 pages. </w:t>
      </w:r>
      <w:r w:rsidR="00574027">
        <w:rPr>
          <w:rFonts w:ascii="Manrope" w:hAnsi="Manrope"/>
          <w:color w:val="7F7F7F" w:themeColor="text1" w:themeTint="80"/>
          <w:szCs w:val="18"/>
        </w:rPr>
        <w:t>It is possible</w:t>
      </w:r>
      <w:r w:rsidR="008D68F7" w:rsidRPr="00A57ED4">
        <w:rPr>
          <w:rFonts w:ascii="Manrope" w:hAnsi="Manrope"/>
          <w:color w:val="7F7F7F" w:themeColor="text1" w:themeTint="80"/>
          <w:szCs w:val="18"/>
        </w:rPr>
        <w:t xml:space="preserve"> to include </w:t>
      </w:r>
      <w:r w:rsidR="00F85857">
        <w:rPr>
          <w:rFonts w:ascii="Manrope" w:hAnsi="Manrope"/>
          <w:color w:val="7F7F7F" w:themeColor="text1" w:themeTint="80"/>
          <w:szCs w:val="18"/>
        </w:rPr>
        <w:t>figures and tables</w:t>
      </w:r>
      <w:r w:rsidR="008D68F7" w:rsidRPr="00A57ED4">
        <w:rPr>
          <w:rFonts w:ascii="Manrope" w:hAnsi="Manrope"/>
          <w:color w:val="7F7F7F" w:themeColor="text1" w:themeTint="80"/>
          <w:szCs w:val="18"/>
        </w:rPr>
        <w:t xml:space="preserve"> that help you explain your projec</w:t>
      </w:r>
      <w:r w:rsidR="00574027">
        <w:rPr>
          <w:rFonts w:ascii="Manrope" w:hAnsi="Manrope"/>
          <w:color w:val="7F7F7F" w:themeColor="text1" w:themeTint="80"/>
          <w:szCs w:val="18"/>
        </w:rPr>
        <w:t>t</w:t>
      </w:r>
      <w:r w:rsidR="003E65A6">
        <w:rPr>
          <w:rFonts w:ascii="Manrope" w:hAnsi="Manrope"/>
          <w:color w:val="7F7F7F" w:themeColor="text1" w:themeTint="80"/>
          <w:szCs w:val="18"/>
        </w:rPr>
        <w:t xml:space="preserve"> in addition to the text pages.</w:t>
      </w:r>
      <w:r w:rsidR="00574027">
        <w:rPr>
          <w:rFonts w:ascii="Manrope" w:hAnsi="Manrope"/>
          <w:color w:val="7F7F7F" w:themeColor="text1" w:themeTint="80"/>
          <w:szCs w:val="18"/>
        </w:rPr>
        <w:t xml:space="preserve"> </w:t>
      </w:r>
      <w:r w:rsidR="00587CFD">
        <w:rPr>
          <w:rFonts w:ascii="Manrope" w:hAnsi="Manrope"/>
          <w:color w:val="7F7F7F" w:themeColor="text1" w:themeTint="80"/>
          <w:szCs w:val="18"/>
        </w:rPr>
        <w:t xml:space="preserve">References </w:t>
      </w:r>
      <w:r w:rsidR="005052C1">
        <w:rPr>
          <w:rFonts w:ascii="Manrope" w:hAnsi="Manrope"/>
          <w:color w:val="7F7F7F" w:themeColor="text1" w:themeTint="80"/>
          <w:szCs w:val="18"/>
        </w:rPr>
        <w:t xml:space="preserve">are not included in the total number of pages. </w:t>
      </w:r>
      <w:r w:rsidR="001750EC">
        <w:rPr>
          <w:rFonts w:ascii="Manrope" w:hAnsi="Manrope"/>
          <w:color w:val="7F7F7F" w:themeColor="text1" w:themeTint="80"/>
          <w:szCs w:val="18"/>
        </w:rPr>
        <w:t>The length of the p</w:t>
      </w:r>
      <w:r w:rsidR="008B19D7">
        <w:rPr>
          <w:rFonts w:ascii="Manrope" w:hAnsi="Manrope"/>
          <w:color w:val="7F7F7F" w:themeColor="text1" w:themeTint="80"/>
          <w:szCs w:val="18"/>
        </w:rPr>
        <w:t>roposal</w:t>
      </w:r>
      <w:r w:rsidR="001750EC">
        <w:rPr>
          <w:rFonts w:ascii="Manrope" w:hAnsi="Manrope"/>
          <w:color w:val="7F7F7F" w:themeColor="text1" w:themeTint="80"/>
          <w:szCs w:val="18"/>
        </w:rPr>
        <w:t xml:space="preserve"> is</w:t>
      </w:r>
      <w:r w:rsidR="009E4ED8">
        <w:rPr>
          <w:rFonts w:ascii="Manrope" w:hAnsi="Manrope"/>
          <w:color w:val="7F7F7F" w:themeColor="text1" w:themeTint="80"/>
          <w:szCs w:val="18"/>
        </w:rPr>
        <w:t xml:space="preserve"> not one of</w:t>
      </w:r>
      <w:r w:rsidR="008B19D7">
        <w:rPr>
          <w:rFonts w:ascii="Manrope" w:hAnsi="Manrope"/>
          <w:color w:val="7F7F7F" w:themeColor="text1" w:themeTint="80"/>
          <w:szCs w:val="18"/>
        </w:rPr>
        <w:t xml:space="preserve"> criteria for evaluation,</w:t>
      </w:r>
      <w:r w:rsidR="00FA43FE">
        <w:rPr>
          <w:rFonts w:ascii="Manrope" w:hAnsi="Manrope"/>
          <w:color w:val="7F7F7F" w:themeColor="text1" w:themeTint="80"/>
          <w:szCs w:val="18"/>
        </w:rPr>
        <w:t xml:space="preserve"> as long as the </w:t>
      </w:r>
      <w:r w:rsidR="009058F8">
        <w:rPr>
          <w:rFonts w:ascii="Manrope" w:hAnsi="Manrope"/>
          <w:color w:val="7F7F7F" w:themeColor="text1" w:themeTint="80"/>
          <w:szCs w:val="18"/>
        </w:rPr>
        <w:t xml:space="preserve">required information is </w:t>
      </w:r>
      <w:r w:rsidR="009E4ED8">
        <w:rPr>
          <w:rFonts w:ascii="Manrope" w:hAnsi="Manrope"/>
          <w:color w:val="7F7F7F" w:themeColor="text1" w:themeTint="80"/>
          <w:szCs w:val="18"/>
        </w:rPr>
        <w:t>provided.</w:t>
      </w:r>
    </w:p>
    <w:p w14:paraId="391E3F1E" w14:textId="10430CCE" w:rsidR="008F567A" w:rsidRDefault="008F567A" w:rsidP="00295276">
      <w:pPr>
        <w:numPr>
          <w:ilvl w:val="0"/>
          <w:numId w:val="0"/>
        </w:numPr>
        <w:spacing w:before="0" w:after="0" w:line="240" w:lineRule="auto"/>
        <w:contextualSpacing/>
        <w:rPr>
          <w:rFonts w:ascii="Manrope" w:hAnsi="Manrope"/>
          <w:color w:val="7F7F7F" w:themeColor="text1" w:themeTint="80"/>
          <w:szCs w:val="18"/>
        </w:rPr>
      </w:pPr>
    </w:p>
    <w:p w14:paraId="5BD22135" w14:textId="77777777" w:rsidR="00720121" w:rsidRPr="002464A8" w:rsidRDefault="00720121" w:rsidP="002F37A8">
      <w:pPr>
        <w:numPr>
          <w:ilvl w:val="0"/>
          <w:numId w:val="0"/>
        </w:numPr>
        <w:spacing w:before="0" w:after="0" w:line="240" w:lineRule="auto"/>
        <w:contextualSpacing/>
        <w:rPr>
          <w:rFonts w:ascii="Manrope" w:hAnsi="Manro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529"/>
      </w:tblGrid>
      <w:tr w:rsidR="00442ED6" w:rsidRPr="00753D40" w14:paraId="397C79AC" w14:textId="77777777" w:rsidTr="0090498B">
        <w:trPr>
          <w:trHeight w:val="478"/>
        </w:trPr>
        <w:tc>
          <w:tcPr>
            <w:tcW w:w="2830" w:type="dxa"/>
          </w:tcPr>
          <w:p w14:paraId="4CFF3836" w14:textId="34BA2338" w:rsidR="00021B11" w:rsidRPr="00B738C6" w:rsidRDefault="00021B11" w:rsidP="007F6DAB">
            <w:pPr>
              <w:rPr>
                <w:rFonts w:ascii="Manrope" w:eastAsiaTheme="majorEastAsia" w:hAnsi="Manrope" w:cstheme="majorBidi"/>
                <w:b/>
                <w:color w:val="F72585"/>
                <w:sz w:val="22"/>
              </w:rPr>
            </w:pPr>
            <w:r w:rsidRPr="00B738C6">
              <w:rPr>
                <w:rFonts w:ascii="Manrope" w:eastAsiaTheme="majorEastAsia" w:hAnsi="Manrope" w:cstheme="majorBidi"/>
                <w:b/>
                <w:color w:val="F72585"/>
                <w:sz w:val="22"/>
              </w:rPr>
              <w:t xml:space="preserve">Project </w:t>
            </w:r>
            <w:r w:rsidR="009841F3">
              <w:rPr>
                <w:rFonts w:ascii="Manrope" w:eastAsiaTheme="majorEastAsia" w:hAnsi="Manrope" w:cstheme="majorBidi"/>
                <w:b/>
                <w:color w:val="F72585"/>
                <w:sz w:val="22"/>
              </w:rPr>
              <w:t>title</w:t>
            </w:r>
          </w:p>
        </w:tc>
        <w:tc>
          <w:tcPr>
            <w:tcW w:w="7529" w:type="dxa"/>
          </w:tcPr>
          <w:p w14:paraId="761C5F2F" w14:textId="328017DB" w:rsidR="00021B11" w:rsidRPr="00B738C6" w:rsidRDefault="00021B11" w:rsidP="007F6DAB">
            <w:pPr>
              <w:rPr>
                <w:rFonts w:ascii="Manrope" w:hAnsi="Manrope"/>
                <w:sz w:val="22"/>
              </w:rPr>
            </w:pPr>
          </w:p>
        </w:tc>
      </w:tr>
      <w:tr w:rsidR="00442ED6" w:rsidRPr="00753D40" w14:paraId="524E5360" w14:textId="77777777" w:rsidTr="0090498B">
        <w:trPr>
          <w:trHeight w:val="431"/>
        </w:trPr>
        <w:tc>
          <w:tcPr>
            <w:tcW w:w="2830" w:type="dxa"/>
          </w:tcPr>
          <w:p w14:paraId="77548F07" w14:textId="77777777" w:rsidR="00021B11" w:rsidRPr="00B738C6" w:rsidRDefault="00021B11" w:rsidP="007F6DAB">
            <w:pPr>
              <w:rPr>
                <w:rFonts w:ascii="Manrope" w:eastAsiaTheme="majorEastAsia" w:hAnsi="Manrope" w:cstheme="majorBidi"/>
                <w:b/>
                <w:color w:val="F72585"/>
                <w:sz w:val="22"/>
              </w:rPr>
            </w:pPr>
            <w:r w:rsidRPr="00B738C6">
              <w:rPr>
                <w:rFonts w:ascii="Manrope" w:eastAsiaTheme="majorEastAsia" w:hAnsi="Manrope" w:cstheme="majorBidi"/>
                <w:b/>
                <w:color w:val="F72585"/>
                <w:sz w:val="22"/>
              </w:rPr>
              <w:t>Field</w:t>
            </w:r>
          </w:p>
        </w:tc>
        <w:tc>
          <w:tcPr>
            <w:tcW w:w="7529" w:type="dxa"/>
          </w:tcPr>
          <w:p w14:paraId="01FFEDB1" w14:textId="226EFDA9" w:rsidR="00021B11" w:rsidRPr="00B738C6" w:rsidRDefault="00021B11" w:rsidP="007F6DAB">
            <w:pPr>
              <w:rPr>
                <w:rFonts w:ascii="Manrope" w:hAnsi="Manrope"/>
                <w:sz w:val="22"/>
              </w:rPr>
            </w:pPr>
          </w:p>
        </w:tc>
      </w:tr>
      <w:tr w:rsidR="001B6D86" w:rsidRPr="00753D40" w14:paraId="27A4C37E" w14:textId="77777777" w:rsidTr="0090498B">
        <w:trPr>
          <w:trHeight w:val="431"/>
        </w:trPr>
        <w:tc>
          <w:tcPr>
            <w:tcW w:w="2830" w:type="dxa"/>
          </w:tcPr>
          <w:p w14:paraId="6BFA78B5" w14:textId="163A1718" w:rsidR="001B6D86" w:rsidRPr="00B738C6" w:rsidRDefault="00322657" w:rsidP="007F6DAB">
            <w:pPr>
              <w:rPr>
                <w:rFonts w:ascii="Manrope" w:eastAsiaTheme="majorEastAsia" w:hAnsi="Manrope" w:cstheme="majorBidi"/>
                <w:b/>
                <w:color w:val="F72585"/>
                <w:sz w:val="22"/>
              </w:rPr>
            </w:pPr>
            <w:r>
              <w:rPr>
                <w:rFonts w:ascii="Manrope" w:eastAsiaTheme="majorEastAsia" w:hAnsi="Manrope" w:cstheme="majorBidi"/>
                <w:b/>
                <w:color w:val="F72585"/>
                <w:sz w:val="22"/>
              </w:rPr>
              <w:t>Therapeutic product</w:t>
            </w:r>
            <w:r w:rsidR="004A55E3">
              <w:rPr>
                <w:rFonts w:ascii="Manrope" w:eastAsiaTheme="majorEastAsia" w:hAnsi="Manrope" w:cstheme="majorBidi"/>
                <w:b/>
                <w:color w:val="F72585"/>
                <w:sz w:val="22"/>
              </w:rPr>
              <w:t xml:space="preserve"> and/or Technology</w:t>
            </w:r>
          </w:p>
        </w:tc>
        <w:tc>
          <w:tcPr>
            <w:tcW w:w="7529" w:type="dxa"/>
          </w:tcPr>
          <w:p w14:paraId="02F5B81C" w14:textId="77777777" w:rsidR="001B6D86" w:rsidRPr="00B738C6" w:rsidRDefault="001B6D86" w:rsidP="007F6DAB">
            <w:pPr>
              <w:rPr>
                <w:rFonts w:ascii="Manrope" w:hAnsi="Manrope"/>
                <w:sz w:val="22"/>
              </w:rPr>
            </w:pPr>
          </w:p>
        </w:tc>
      </w:tr>
      <w:tr w:rsidR="00322657" w:rsidRPr="00753D40" w14:paraId="50507884" w14:textId="77777777" w:rsidTr="0090498B">
        <w:trPr>
          <w:trHeight w:val="431"/>
        </w:trPr>
        <w:tc>
          <w:tcPr>
            <w:tcW w:w="2830" w:type="dxa"/>
          </w:tcPr>
          <w:p w14:paraId="2CE69B0F" w14:textId="00B5AA27" w:rsidR="00322657" w:rsidRDefault="00322657" w:rsidP="007F6DAB">
            <w:pPr>
              <w:rPr>
                <w:rFonts w:ascii="Manrope" w:eastAsiaTheme="majorEastAsia" w:hAnsi="Manrope" w:cstheme="majorBidi"/>
                <w:b/>
                <w:color w:val="F72585"/>
                <w:sz w:val="22"/>
              </w:rPr>
            </w:pPr>
            <w:r>
              <w:rPr>
                <w:rFonts w:ascii="Manrope" w:eastAsiaTheme="majorEastAsia" w:hAnsi="Manrope" w:cstheme="majorBidi"/>
                <w:b/>
                <w:color w:val="F72585"/>
                <w:sz w:val="22"/>
              </w:rPr>
              <w:t>Target disease</w:t>
            </w:r>
          </w:p>
        </w:tc>
        <w:tc>
          <w:tcPr>
            <w:tcW w:w="7529" w:type="dxa"/>
          </w:tcPr>
          <w:p w14:paraId="25D75123" w14:textId="77777777" w:rsidR="00322657" w:rsidRPr="00B738C6" w:rsidRDefault="00322657" w:rsidP="007F6DAB">
            <w:pPr>
              <w:rPr>
                <w:rFonts w:ascii="Manrope" w:hAnsi="Manrope"/>
                <w:sz w:val="22"/>
              </w:rPr>
            </w:pPr>
          </w:p>
        </w:tc>
      </w:tr>
      <w:tr w:rsidR="00442ED6" w:rsidRPr="00753D40" w14:paraId="4E3A4B68" w14:textId="77777777" w:rsidTr="0090498B">
        <w:trPr>
          <w:trHeight w:val="421"/>
        </w:trPr>
        <w:tc>
          <w:tcPr>
            <w:tcW w:w="2830" w:type="dxa"/>
          </w:tcPr>
          <w:p w14:paraId="21E16CEF" w14:textId="77777777" w:rsidR="00021B11" w:rsidRPr="00B738C6" w:rsidRDefault="00021B11" w:rsidP="007F6DAB">
            <w:pPr>
              <w:rPr>
                <w:rFonts w:ascii="Manrope" w:eastAsiaTheme="majorEastAsia" w:hAnsi="Manrope" w:cstheme="majorBidi"/>
                <w:b/>
                <w:color w:val="F72585"/>
                <w:sz w:val="22"/>
              </w:rPr>
            </w:pPr>
            <w:r w:rsidRPr="00B738C6">
              <w:rPr>
                <w:rFonts w:ascii="Manrope" w:eastAsiaTheme="majorEastAsia" w:hAnsi="Manrope" w:cstheme="majorBidi"/>
                <w:b/>
                <w:color w:val="F72585"/>
                <w:sz w:val="22"/>
              </w:rPr>
              <w:t>Scientist(s)</w:t>
            </w:r>
          </w:p>
        </w:tc>
        <w:tc>
          <w:tcPr>
            <w:tcW w:w="7529" w:type="dxa"/>
          </w:tcPr>
          <w:p w14:paraId="601CDC3F" w14:textId="7502E719" w:rsidR="00021B11" w:rsidRPr="00B738C6" w:rsidRDefault="00021B11" w:rsidP="00B738C6">
            <w:pPr>
              <w:numPr>
                <w:ilvl w:val="0"/>
                <w:numId w:val="0"/>
              </w:numPr>
              <w:rPr>
                <w:rFonts w:ascii="Manrope" w:hAnsi="Manrope"/>
                <w:sz w:val="22"/>
              </w:rPr>
            </w:pPr>
          </w:p>
        </w:tc>
      </w:tr>
      <w:tr w:rsidR="00442ED6" w:rsidRPr="00753D40" w14:paraId="39A61532" w14:textId="77777777" w:rsidTr="0090498B">
        <w:trPr>
          <w:trHeight w:val="421"/>
        </w:trPr>
        <w:tc>
          <w:tcPr>
            <w:tcW w:w="2830" w:type="dxa"/>
          </w:tcPr>
          <w:p w14:paraId="2D6BAB8D" w14:textId="77777777" w:rsidR="00021B11" w:rsidRPr="00B738C6" w:rsidRDefault="00021B11" w:rsidP="007F6DAB">
            <w:pPr>
              <w:rPr>
                <w:rFonts w:ascii="Manrope" w:eastAsiaTheme="majorEastAsia" w:hAnsi="Manrope" w:cstheme="majorBidi"/>
                <w:b/>
                <w:color w:val="F72585"/>
                <w:sz w:val="22"/>
              </w:rPr>
            </w:pPr>
            <w:r w:rsidRPr="00B738C6">
              <w:rPr>
                <w:rFonts w:ascii="Manrope" w:eastAsiaTheme="majorEastAsia" w:hAnsi="Manrope" w:cstheme="majorBidi"/>
                <w:b/>
                <w:color w:val="F72585"/>
                <w:sz w:val="22"/>
              </w:rPr>
              <w:t>Institution(s)</w:t>
            </w:r>
          </w:p>
        </w:tc>
        <w:tc>
          <w:tcPr>
            <w:tcW w:w="7529" w:type="dxa"/>
          </w:tcPr>
          <w:p w14:paraId="16A100BD" w14:textId="378B3296" w:rsidR="00021B11" w:rsidRPr="00B738C6" w:rsidRDefault="00021B11" w:rsidP="007F6DAB">
            <w:pPr>
              <w:rPr>
                <w:rFonts w:ascii="Manrope" w:hAnsi="Manrope"/>
                <w:sz w:val="22"/>
              </w:rPr>
            </w:pPr>
          </w:p>
        </w:tc>
      </w:tr>
      <w:tr w:rsidR="00442ED6" w:rsidRPr="00753D40" w14:paraId="6C4240D1" w14:textId="77777777" w:rsidTr="0090498B">
        <w:trPr>
          <w:trHeight w:val="1196"/>
        </w:trPr>
        <w:tc>
          <w:tcPr>
            <w:tcW w:w="2830" w:type="dxa"/>
          </w:tcPr>
          <w:p w14:paraId="33880465" w14:textId="028FFB51" w:rsidR="00021B11" w:rsidRPr="00B738C6" w:rsidRDefault="00021B11" w:rsidP="007F6DAB">
            <w:pPr>
              <w:rPr>
                <w:rFonts w:ascii="Manrope" w:eastAsiaTheme="majorEastAsia" w:hAnsi="Manrope" w:cstheme="majorBidi"/>
                <w:b/>
                <w:color w:val="F72585"/>
                <w:sz w:val="22"/>
              </w:rPr>
            </w:pPr>
            <w:r w:rsidRPr="00B738C6">
              <w:rPr>
                <w:rFonts w:ascii="Manrope" w:eastAsiaTheme="majorEastAsia" w:hAnsi="Manrope" w:cstheme="majorBidi"/>
                <w:b/>
                <w:color w:val="F72585"/>
                <w:sz w:val="22"/>
              </w:rPr>
              <w:t>Contact</w:t>
            </w:r>
            <w:r w:rsidR="00442ED6">
              <w:rPr>
                <w:rFonts w:ascii="Manrope" w:eastAsiaTheme="majorEastAsia" w:hAnsi="Manrope" w:cstheme="majorBidi"/>
                <w:b/>
                <w:color w:val="F72585"/>
                <w:sz w:val="22"/>
              </w:rPr>
              <w:t xml:space="preserve"> </w:t>
            </w:r>
            <w:r w:rsidRPr="00B738C6">
              <w:rPr>
                <w:rFonts w:ascii="Manrope" w:eastAsiaTheme="majorEastAsia" w:hAnsi="Manrope" w:cstheme="majorBidi"/>
                <w:b/>
                <w:color w:val="F72585"/>
                <w:sz w:val="22"/>
              </w:rPr>
              <w:t>person(s)</w:t>
            </w:r>
          </w:p>
          <w:p w14:paraId="041D5962" w14:textId="77777777" w:rsidR="00021B11" w:rsidRPr="00B738C6" w:rsidRDefault="00021B11" w:rsidP="007F6DAB">
            <w:pPr>
              <w:rPr>
                <w:rFonts w:ascii="Manrope" w:eastAsiaTheme="majorEastAsia" w:hAnsi="Manrope" w:cstheme="majorBidi"/>
                <w:b/>
                <w:color w:val="F72585"/>
                <w:sz w:val="22"/>
              </w:rPr>
            </w:pPr>
            <w:r w:rsidRPr="00B738C6">
              <w:rPr>
                <w:rFonts w:ascii="Manrope" w:eastAsiaTheme="majorEastAsia" w:hAnsi="Manrope" w:cstheme="majorBidi"/>
                <w:b/>
                <w:color w:val="F72585"/>
                <w:sz w:val="22"/>
              </w:rPr>
              <w:t>phone</w:t>
            </w:r>
          </w:p>
          <w:p w14:paraId="74FAAB09" w14:textId="77777777" w:rsidR="00021B11" w:rsidRPr="00B738C6" w:rsidRDefault="00021B11" w:rsidP="007F6DAB">
            <w:pPr>
              <w:rPr>
                <w:rFonts w:ascii="Manrope" w:eastAsiaTheme="majorEastAsia" w:hAnsi="Manrope" w:cstheme="majorBidi"/>
                <w:b/>
                <w:color w:val="F72585"/>
                <w:sz w:val="22"/>
              </w:rPr>
            </w:pPr>
            <w:r w:rsidRPr="00B738C6">
              <w:rPr>
                <w:rFonts w:ascii="Manrope" w:eastAsiaTheme="majorEastAsia" w:hAnsi="Manrope" w:cstheme="majorBidi"/>
                <w:b/>
                <w:color w:val="F72585"/>
                <w:sz w:val="22"/>
              </w:rPr>
              <w:t>e-mail</w:t>
            </w:r>
          </w:p>
        </w:tc>
        <w:tc>
          <w:tcPr>
            <w:tcW w:w="7529" w:type="dxa"/>
          </w:tcPr>
          <w:p w14:paraId="697FF0B5" w14:textId="0C0194E6" w:rsidR="00021B11" w:rsidRPr="00B738C6" w:rsidRDefault="00021B11" w:rsidP="00B738C6">
            <w:pPr>
              <w:numPr>
                <w:ilvl w:val="0"/>
                <w:numId w:val="0"/>
              </w:numPr>
              <w:rPr>
                <w:rFonts w:ascii="Manrope" w:hAnsi="Manrope"/>
                <w:sz w:val="22"/>
              </w:rPr>
            </w:pPr>
          </w:p>
        </w:tc>
      </w:tr>
    </w:tbl>
    <w:p w14:paraId="2750D9B4" w14:textId="77777777" w:rsidR="00A035C9" w:rsidRPr="00D6177A" w:rsidRDefault="00A035C9" w:rsidP="00442ED6">
      <w:pPr>
        <w:spacing w:before="0" w:after="0" w:line="240" w:lineRule="auto"/>
        <w:contextualSpacing/>
        <w:rPr>
          <w:rFonts w:ascii="Manrope" w:hAnsi="Manrope"/>
        </w:rPr>
      </w:pPr>
    </w:p>
    <w:p w14:paraId="1833D879" w14:textId="5E9A40E2" w:rsidR="00AB431A" w:rsidRPr="00D6177A" w:rsidRDefault="0076070B" w:rsidP="00442ED6">
      <w:pPr>
        <w:pStyle w:val="Heading1"/>
        <w:spacing w:before="0" w:after="0" w:line="240" w:lineRule="auto"/>
        <w:contextualSpacing/>
        <w:rPr>
          <w:rFonts w:ascii="Manrope" w:hAnsi="Manrope"/>
          <w:color w:val="000000" w:themeColor="text1"/>
        </w:rPr>
      </w:pPr>
      <w:r w:rsidRPr="00D6177A">
        <w:rPr>
          <w:rFonts w:ascii="Manrope" w:hAnsi="Manrope"/>
          <w:color w:val="000000" w:themeColor="text1"/>
        </w:rPr>
        <w:t>I</w:t>
      </w:r>
      <w:r w:rsidR="00FC0100" w:rsidRPr="00D6177A">
        <w:rPr>
          <w:rFonts w:ascii="Manrope" w:hAnsi="Manrope"/>
          <w:color w:val="000000" w:themeColor="text1"/>
        </w:rPr>
        <w:t>ntroduction</w:t>
      </w:r>
    </w:p>
    <w:p w14:paraId="49C70857" w14:textId="76CD3E18" w:rsidR="0076070B" w:rsidRPr="00D53434" w:rsidRDefault="0076070B" w:rsidP="00442ED6">
      <w:pPr>
        <w:spacing w:before="0" w:after="0" w:line="240" w:lineRule="auto"/>
        <w:contextualSpacing/>
        <w:rPr>
          <w:rFonts w:ascii="Manrope" w:hAnsi="Manrope"/>
          <w:color w:val="7F7F7F" w:themeColor="text1" w:themeTint="80"/>
          <w:szCs w:val="18"/>
        </w:rPr>
      </w:pPr>
      <w:r w:rsidRPr="00D53434">
        <w:rPr>
          <w:rFonts w:ascii="Manrope" w:hAnsi="Manrope"/>
          <w:color w:val="7F7F7F" w:themeColor="text1" w:themeTint="80"/>
          <w:szCs w:val="18"/>
        </w:rPr>
        <w:t>Present relevant background to support the rationale behind the work, introduce the topic of your work and set it into a broad context and recent advancements in the field</w:t>
      </w:r>
      <w:r w:rsidR="001750EC">
        <w:rPr>
          <w:rFonts w:ascii="Manrope" w:hAnsi="Manrope"/>
          <w:color w:val="7F7F7F" w:themeColor="text1" w:themeTint="80"/>
          <w:szCs w:val="18"/>
        </w:rPr>
        <w:t xml:space="preserve"> (landscape analysis).</w:t>
      </w:r>
    </w:p>
    <w:p w14:paraId="11FA1346" w14:textId="77777777" w:rsidR="00D6177A" w:rsidRPr="00D6177A" w:rsidRDefault="00D6177A" w:rsidP="00442ED6">
      <w:pPr>
        <w:numPr>
          <w:ilvl w:val="0"/>
          <w:numId w:val="0"/>
        </w:numPr>
        <w:spacing w:before="0" w:after="0" w:line="240" w:lineRule="auto"/>
        <w:contextualSpacing/>
        <w:rPr>
          <w:rFonts w:ascii="Manrope" w:hAnsi="Manrope"/>
          <w:color w:val="7F7F7F" w:themeColor="text1" w:themeTint="80"/>
          <w:sz w:val="20"/>
          <w:szCs w:val="20"/>
        </w:rPr>
      </w:pPr>
    </w:p>
    <w:p w14:paraId="0F4FE283" w14:textId="77777777" w:rsidR="0076070B" w:rsidRPr="00D6177A" w:rsidRDefault="0076070B" w:rsidP="00442ED6">
      <w:pPr>
        <w:spacing w:before="0" w:after="0" w:line="240" w:lineRule="auto"/>
        <w:contextualSpacing/>
      </w:pPr>
    </w:p>
    <w:p w14:paraId="07B48804" w14:textId="6F0146C4" w:rsidR="00D2566D" w:rsidRPr="00D6177A" w:rsidRDefault="00533E44" w:rsidP="00442ED6">
      <w:pPr>
        <w:pStyle w:val="Heading1"/>
        <w:numPr>
          <w:ilvl w:val="0"/>
          <w:numId w:val="0"/>
        </w:numPr>
        <w:spacing w:before="0" w:after="0" w:line="240" w:lineRule="auto"/>
        <w:ind w:left="454" w:hanging="454"/>
        <w:contextualSpacing/>
        <w:rPr>
          <w:rFonts w:ascii="Manrope" w:hAnsi="Manrope"/>
          <w:color w:val="auto"/>
        </w:rPr>
      </w:pPr>
      <w:r w:rsidRPr="00D6177A">
        <w:rPr>
          <w:rFonts w:ascii="Manrope" w:hAnsi="Manrope"/>
          <w:color w:val="auto"/>
        </w:rPr>
        <w:t xml:space="preserve">2 - </w:t>
      </w:r>
      <w:r w:rsidR="009F3662" w:rsidRPr="00D6177A">
        <w:rPr>
          <w:rFonts w:ascii="Manrope" w:hAnsi="Manrope"/>
          <w:color w:val="auto"/>
        </w:rPr>
        <w:t>Brief description</w:t>
      </w:r>
      <w:r w:rsidR="000A3908" w:rsidRPr="00D6177A">
        <w:rPr>
          <w:rFonts w:ascii="Manrope" w:hAnsi="Manrope"/>
          <w:color w:val="auto"/>
        </w:rPr>
        <w:t xml:space="preserve"> of the project</w:t>
      </w:r>
    </w:p>
    <w:p w14:paraId="7B5BF43F" w14:textId="785AC004" w:rsidR="000A3908" w:rsidRPr="00EF6ECB" w:rsidRDefault="000A3908" w:rsidP="00442ED6">
      <w:pPr>
        <w:spacing w:before="0" w:after="0" w:line="240" w:lineRule="auto"/>
        <w:contextualSpacing/>
        <w:rPr>
          <w:rFonts w:ascii="Manrope" w:hAnsi="Manrope"/>
          <w:color w:val="7F7F7F" w:themeColor="text1" w:themeTint="80"/>
          <w:szCs w:val="18"/>
        </w:rPr>
      </w:pPr>
      <w:r w:rsidRPr="00D53434">
        <w:rPr>
          <w:rFonts w:ascii="Manrope" w:hAnsi="Manrope"/>
          <w:color w:val="7F7F7F" w:themeColor="text1" w:themeTint="80"/>
          <w:szCs w:val="18"/>
        </w:rPr>
        <w:t xml:space="preserve">Give an overall </w:t>
      </w:r>
      <w:r w:rsidR="001750EC">
        <w:rPr>
          <w:rFonts w:ascii="Manrope" w:hAnsi="Manrope"/>
          <w:color w:val="7F7F7F" w:themeColor="text1" w:themeTint="80"/>
          <w:szCs w:val="18"/>
        </w:rPr>
        <w:t>outline</w:t>
      </w:r>
      <w:r w:rsidRPr="00D53434">
        <w:rPr>
          <w:rFonts w:ascii="Manrope" w:hAnsi="Manrope"/>
          <w:color w:val="7F7F7F" w:themeColor="text1" w:themeTint="80"/>
          <w:szCs w:val="18"/>
        </w:rPr>
        <w:t xml:space="preserve"> of the project, describe and explain the scientific rationale. Describe the main ideas or </w:t>
      </w:r>
      <w:r w:rsidRPr="00EF6ECB">
        <w:rPr>
          <w:rFonts w:ascii="Manrope" w:hAnsi="Manrope"/>
          <w:color w:val="7F7F7F" w:themeColor="text1" w:themeTint="80"/>
          <w:szCs w:val="18"/>
        </w:rPr>
        <w:t xml:space="preserve">assumptions involved. </w:t>
      </w:r>
    </w:p>
    <w:p w14:paraId="4EA2B738" w14:textId="62D07E0D" w:rsidR="006B1794" w:rsidRPr="00D53434" w:rsidRDefault="00832460" w:rsidP="00442ED6">
      <w:pPr>
        <w:pStyle w:val="Bullet1"/>
        <w:numPr>
          <w:ilvl w:val="0"/>
          <w:numId w:val="9"/>
        </w:numPr>
        <w:spacing w:before="0" w:after="0" w:line="240" w:lineRule="auto"/>
        <w:contextualSpacing/>
        <w:rPr>
          <w:rFonts w:ascii="Manrope" w:hAnsi="Manrope"/>
          <w:color w:val="7F7F7F" w:themeColor="text1" w:themeTint="80"/>
          <w:szCs w:val="18"/>
        </w:rPr>
      </w:pPr>
      <w:r w:rsidRPr="00D53434">
        <w:rPr>
          <w:rFonts w:ascii="Manrope" w:hAnsi="Manrope"/>
          <w:color w:val="7F7F7F" w:themeColor="text1" w:themeTint="80"/>
          <w:szCs w:val="18"/>
        </w:rPr>
        <w:t>Core innovation</w:t>
      </w:r>
    </w:p>
    <w:p w14:paraId="79B016DE" w14:textId="7FF58C8A" w:rsidR="002D3CF8" w:rsidRPr="00D53434" w:rsidRDefault="00BE344C" w:rsidP="00442ED6">
      <w:pPr>
        <w:pStyle w:val="Bullet1"/>
        <w:numPr>
          <w:ilvl w:val="0"/>
          <w:numId w:val="9"/>
        </w:numPr>
        <w:spacing w:before="0" w:after="0" w:line="240" w:lineRule="auto"/>
        <w:contextualSpacing/>
        <w:rPr>
          <w:rFonts w:ascii="Manrope" w:hAnsi="Manrope"/>
          <w:color w:val="7F7F7F" w:themeColor="text1" w:themeTint="80"/>
          <w:szCs w:val="18"/>
        </w:rPr>
      </w:pPr>
      <w:r w:rsidRPr="00D53434">
        <w:rPr>
          <w:rFonts w:ascii="Manrope" w:hAnsi="Manrope"/>
          <w:color w:val="7F7F7F" w:themeColor="text1" w:themeTint="80"/>
          <w:szCs w:val="18"/>
        </w:rPr>
        <w:t>Target and m</w:t>
      </w:r>
      <w:r w:rsidR="002D3CF8" w:rsidRPr="00D53434">
        <w:rPr>
          <w:rFonts w:ascii="Manrope" w:hAnsi="Manrope"/>
          <w:color w:val="7F7F7F" w:themeColor="text1" w:themeTint="80"/>
          <w:szCs w:val="18"/>
        </w:rPr>
        <w:t>echanism of action</w:t>
      </w:r>
      <w:r w:rsidR="001D3095">
        <w:rPr>
          <w:rFonts w:ascii="Manrope" w:hAnsi="Manrope"/>
          <w:color w:val="7F7F7F" w:themeColor="text1" w:themeTint="80"/>
          <w:szCs w:val="18"/>
        </w:rPr>
        <w:t xml:space="preserve"> or technology</w:t>
      </w:r>
      <w:r w:rsidR="00D656AA">
        <w:rPr>
          <w:rFonts w:ascii="Manrope" w:hAnsi="Manrope"/>
          <w:color w:val="7F7F7F" w:themeColor="text1" w:themeTint="80"/>
          <w:szCs w:val="18"/>
        </w:rPr>
        <w:t>/platform description</w:t>
      </w:r>
    </w:p>
    <w:p w14:paraId="54A1B795" w14:textId="366D40B7" w:rsidR="00BE344C" w:rsidRPr="00D53434" w:rsidRDefault="00BE344C" w:rsidP="00442ED6">
      <w:pPr>
        <w:pStyle w:val="Bullet1"/>
        <w:numPr>
          <w:ilvl w:val="0"/>
          <w:numId w:val="9"/>
        </w:numPr>
        <w:spacing w:before="0" w:after="0" w:line="240" w:lineRule="auto"/>
        <w:contextualSpacing/>
        <w:rPr>
          <w:rFonts w:ascii="Manrope" w:hAnsi="Manrope"/>
          <w:color w:val="7F7F7F" w:themeColor="text1" w:themeTint="80"/>
          <w:szCs w:val="18"/>
        </w:rPr>
      </w:pPr>
      <w:r w:rsidRPr="00D53434">
        <w:rPr>
          <w:rFonts w:ascii="Manrope" w:hAnsi="Manrope"/>
          <w:color w:val="7F7F7F" w:themeColor="text1" w:themeTint="80"/>
          <w:szCs w:val="18"/>
        </w:rPr>
        <w:t>Therapeutic modality</w:t>
      </w:r>
      <w:r w:rsidR="00962D60" w:rsidRPr="00D53434">
        <w:rPr>
          <w:rFonts w:ascii="Manrope" w:hAnsi="Manrope"/>
          <w:color w:val="7F7F7F" w:themeColor="text1" w:themeTint="80"/>
          <w:szCs w:val="18"/>
        </w:rPr>
        <w:t xml:space="preserve"> (small molecules, antibodies, </w:t>
      </w:r>
      <w:r w:rsidR="00B71F2F" w:rsidRPr="00D53434">
        <w:rPr>
          <w:rFonts w:ascii="Manrope" w:hAnsi="Manrope"/>
          <w:color w:val="7F7F7F" w:themeColor="text1" w:themeTint="80"/>
          <w:szCs w:val="18"/>
        </w:rPr>
        <w:t>cell therapies, etc)</w:t>
      </w:r>
    </w:p>
    <w:p w14:paraId="067844A8" w14:textId="18586A26" w:rsidR="0015122C" w:rsidRPr="00D53434" w:rsidRDefault="0015122C" w:rsidP="00442ED6">
      <w:pPr>
        <w:pStyle w:val="Bullet1"/>
        <w:numPr>
          <w:ilvl w:val="0"/>
          <w:numId w:val="9"/>
        </w:numPr>
        <w:spacing w:before="0" w:after="0" w:line="240" w:lineRule="auto"/>
        <w:contextualSpacing/>
        <w:rPr>
          <w:rFonts w:ascii="Manrope" w:hAnsi="Manrope"/>
          <w:color w:val="7F7F7F" w:themeColor="text1" w:themeTint="80"/>
          <w:szCs w:val="18"/>
        </w:rPr>
      </w:pPr>
      <w:r w:rsidRPr="00D53434">
        <w:rPr>
          <w:rFonts w:ascii="Manrope" w:hAnsi="Manrope"/>
          <w:color w:val="7F7F7F" w:themeColor="text1" w:themeTint="80"/>
          <w:szCs w:val="18"/>
        </w:rPr>
        <w:t>Preliminary results</w:t>
      </w:r>
      <w:r w:rsidR="00B71F2F" w:rsidRPr="00D53434">
        <w:rPr>
          <w:rFonts w:ascii="Manrope" w:hAnsi="Manrope"/>
          <w:color w:val="7F7F7F" w:themeColor="text1" w:themeTint="80"/>
          <w:szCs w:val="18"/>
        </w:rPr>
        <w:t xml:space="preserve"> obtained</w:t>
      </w:r>
    </w:p>
    <w:p w14:paraId="5EBF1ED2" w14:textId="0D6931F7" w:rsidR="0015122C" w:rsidRPr="00D53434" w:rsidRDefault="0015122C" w:rsidP="00442ED6">
      <w:pPr>
        <w:pStyle w:val="Bullet1"/>
        <w:numPr>
          <w:ilvl w:val="0"/>
          <w:numId w:val="9"/>
        </w:numPr>
        <w:spacing w:before="0" w:after="0" w:line="240" w:lineRule="auto"/>
        <w:contextualSpacing/>
        <w:rPr>
          <w:rFonts w:ascii="Manrope" w:hAnsi="Manrope"/>
          <w:color w:val="7F7F7F" w:themeColor="text1" w:themeTint="80"/>
          <w:szCs w:val="18"/>
        </w:rPr>
      </w:pPr>
      <w:r w:rsidRPr="00D53434">
        <w:rPr>
          <w:rFonts w:ascii="Manrope" w:hAnsi="Manrope"/>
          <w:color w:val="7F7F7F" w:themeColor="text1" w:themeTint="80"/>
          <w:szCs w:val="18"/>
        </w:rPr>
        <w:t>Technical feasibility</w:t>
      </w:r>
      <w:r w:rsidR="00E67DAC">
        <w:rPr>
          <w:rFonts w:ascii="Manrope" w:hAnsi="Manrope"/>
          <w:color w:val="7F7F7F" w:themeColor="text1" w:themeTint="80"/>
          <w:szCs w:val="18"/>
        </w:rPr>
        <w:t>.</w:t>
      </w:r>
    </w:p>
    <w:p w14:paraId="15F4FBB6" w14:textId="77777777" w:rsidR="00216427" w:rsidRDefault="00216427" w:rsidP="00442ED6">
      <w:pPr>
        <w:numPr>
          <w:ilvl w:val="0"/>
          <w:numId w:val="0"/>
        </w:numPr>
        <w:spacing w:before="0" w:after="0" w:line="240" w:lineRule="auto"/>
        <w:contextualSpacing/>
      </w:pPr>
    </w:p>
    <w:p w14:paraId="7D0F02D3" w14:textId="77777777" w:rsidR="00216427" w:rsidRPr="000B72AE" w:rsidRDefault="00216427" w:rsidP="00442ED6">
      <w:pPr>
        <w:numPr>
          <w:ilvl w:val="0"/>
          <w:numId w:val="0"/>
        </w:numPr>
        <w:spacing w:before="0" w:after="0" w:line="240" w:lineRule="auto"/>
        <w:contextualSpacing/>
      </w:pPr>
    </w:p>
    <w:p w14:paraId="3BEADCF8" w14:textId="33BC2385" w:rsidR="00597EBD" w:rsidRPr="000B72AE" w:rsidRDefault="00BC60FE" w:rsidP="00442ED6">
      <w:pPr>
        <w:spacing w:before="0" w:after="0" w:line="240" w:lineRule="auto"/>
        <w:contextualSpacing/>
        <w:rPr>
          <w:rFonts w:ascii="Manrope" w:eastAsiaTheme="majorEastAsia" w:hAnsi="Manrope" w:cstheme="majorBidi"/>
          <w:b/>
          <w:color w:val="auto"/>
          <w:sz w:val="28"/>
          <w:szCs w:val="32"/>
        </w:rPr>
      </w:pPr>
      <w:r w:rsidRPr="000B72AE">
        <w:rPr>
          <w:rFonts w:ascii="Manrope" w:eastAsiaTheme="majorEastAsia" w:hAnsi="Manrope" w:cstheme="majorBidi"/>
          <w:b/>
          <w:color w:val="auto"/>
          <w:sz w:val="28"/>
          <w:szCs w:val="32"/>
        </w:rPr>
        <w:t xml:space="preserve">3 - </w:t>
      </w:r>
      <w:r w:rsidR="00597EBD" w:rsidRPr="000B72AE">
        <w:rPr>
          <w:rFonts w:ascii="Manrope" w:eastAsiaTheme="majorEastAsia" w:hAnsi="Manrope" w:cstheme="majorBidi"/>
          <w:b/>
          <w:color w:val="auto"/>
          <w:sz w:val="28"/>
          <w:szCs w:val="32"/>
        </w:rPr>
        <w:t>Applicability</w:t>
      </w:r>
    </w:p>
    <w:p w14:paraId="0BC98C7E" w14:textId="0D813605" w:rsidR="00216427" w:rsidRPr="00D53434" w:rsidRDefault="00597EBD" w:rsidP="00442ED6">
      <w:pPr>
        <w:spacing w:before="0" w:after="0" w:line="240" w:lineRule="auto"/>
        <w:contextualSpacing/>
        <w:rPr>
          <w:rFonts w:ascii="Manrope" w:hAnsi="Manrope"/>
          <w:color w:val="7F7F7F" w:themeColor="text1" w:themeTint="80"/>
          <w:szCs w:val="18"/>
        </w:rPr>
      </w:pPr>
      <w:r w:rsidRPr="00D53434">
        <w:rPr>
          <w:rFonts w:ascii="Manrope" w:hAnsi="Manrope"/>
          <w:color w:val="7F7F7F" w:themeColor="text1" w:themeTint="80"/>
          <w:szCs w:val="18"/>
        </w:rPr>
        <w:t xml:space="preserve">Describe the objectives </w:t>
      </w:r>
      <w:r w:rsidR="006D2100">
        <w:rPr>
          <w:rFonts w:ascii="Manrope" w:hAnsi="Manrope"/>
          <w:color w:val="7F7F7F" w:themeColor="text1" w:themeTint="80"/>
          <w:szCs w:val="18"/>
        </w:rPr>
        <w:t>of</w:t>
      </w:r>
      <w:r w:rsidRPr="00D53434">
        <w:rPr>
          <w:rFonts w:ascii="Manrope" w:hAnsi="Manrope"/>
          <w:color w:val="7F7F7F" w:themeColor="text1" w:themeTint="80"/>
          <w:szCs w:val="18"/>
        </w:rPr>
        <w:t xml:space="preserve"> the project</w:t>
      </w:r>
      <w:r w:rsidR="006D2100">
        <w:rPr>
          <w:rFonts w:ascii="Manrope" w:hAnsi="Manrope"/>
          <w:color w:val="7F7F7F" w:themeColor="text1" w:themeTint="80"/>
          <w:szCs w:val="18"/>
        </w:rPr>
        <w:t>,</w:t>
      </w:r>
      <w:r w:rsidR="007D31CF" w:rsidRPr="00D53434">
        <w:rPr>
          <w:rFonts w:ascii="Manrope" w:hAnsi="Manrope"/>
          <w:color w:val="7F7F7F" w:themeColor="text1" w:themeTint="80"/>
          <w:szCs w:val="18"/>
        </w:rPr>
        <w:t xml:space="preserve"> </w:t>
      </w:r>
      <w:r w:rsidRPr="00D53434">
        <w:rPr>
          <w:rFonts w:ascii="Manrope" w:hAnsi="Manrope"/>
          <w:color w:val="7F7F7F" w:themeColor="text1" w:themeTint="80"/>
          <w:szCs w:val="18"/>
        </w:rPr>
        <w:t>the expected deliverables and impact</w:t>
      </w:r>
      <w:r w:rsidR="00240EF5" w:rsidRPr="00D53434">
        <w:rPr>
          <w:rFonts w:ascii="Manrope" w:hAnsi="Manrope"/>
          <w:color w:val="7F7F7F" w:themeColor="text1" w:themeTint="80"/>
          <w:szCs w:val="18"/>
        </w:rPr>
        <w:t>.</w:t>
      </w:r>
    </w:p>
    <w:p w14:paraId="2F60A822" w14:textId="77777777" w:rsidR="00E961BB" w:rsidRPr="00D53434" w:rsidRDefault="00E961BB" w:rsidP="00E961BB">
      <w:pPr>
        <w:pStyle w:val="Bullet1"/>
        <w:numPr>
          <w:ilvl w:val="0"/>
          <w:numId w:val="9"/>
        </w:numPr>
        <w:spacing w:before="0" w:after="0" w:line="240" w:lineRule="auto"/>
        <w:contextualSpacing/>
        <w:rPr>
          <w:rFonts w:ascii="Manrope" w:hAnsi="Manrope"/>
          <w:color w:val="7F7F7F" w:themeColor="text1" w:themeTint="80"/>
          <w:szCs w:val="18"/>
        </w:rPr>
      </w:pPr>
      <w:r>
        <w:rPr>
          <w:rFonts w:ascii="Manrope" w:hAnsi="Manrope"/>
          <w:color w:val="7F7F7F" w:themeColor="text1" w:themeTint="80"/>
          <w:szCs w:val="18"/>
        </w:rPr>
        <w:t>Overarching g</w:t>
      </w:r>
      <w:r w:rsidRPr="00D53434">
        <w:rPr>
          <w:rFonts w:ascii="Manrope" w:hAnsi="Manrope"/>
          <w:color w:val="7F7F7F" w:themeColor="text1" w:themeTint="80"/>
          <w:szCs w:val="18"/>
        </w:rPr>
        <w:t xml:space="preserve">oal of the program </w:t>
      </w:r>
    </w:p>
    <w:p w14:paraId="72184B60" w14:textId="5FE03F72" w:rsidR="00E00153" w:rsidRDefault="002A1EBB" w:rsidP="00442ED6">
      <w:pPr>
        <w:pStyle w:val="Bullet1"/>
        <w:numPr>
          <w:ilvl w:val="0"/>
          <w:numId w:val="9"/>
        </w:numPr>
        <w:spacing w:before="0" w:after="0" w:line="240" w:lineRule="auto"/>
        <w:contextualSpacing/>
        <w:rPr>
          <w:rFonts w:ascii="Manrope" w:hAnsi="Manrope"/>
          <w:color w:val="7F7F7F" w:themeColor="text1" w:themeTint="80"/>
          <w:szCs w:val="18"/>
        </w:rPr>
      </w:pPr>
      <w:r>
        <w:rPr>
          <w:rFonts w:ascii="Manrope" w:hAnsi="Manrope"/>
          <w:color w:val="7F7F7F" w:themeColor="text1" w:themeTint="80"/>
          <w:szCs w:val="18"/>
        </w:rPr>
        <w:t>P</w:t>
      </w:r>
      <w:r w:rsidR="00E00153">
        <w:rPr>
          <w:rFonts w:ascii="Manrope" w:hAnsi="Manrope"/>
          <w:color w:val="7F7F7F" w:themeColor="text1" w:themeTint="80"/>
          <w:szCs w:val="18"/>
        </w:rPr>
        <w:t>ropose</w:t>
      </w:r>
      <w:r>
        <w:rPr>
          <w:rFonts w:ascii="Manrope" w:hAnsi="Manrope"/>
          <w:color w:val="7F7F7F" w:themeColor="text1" w:themeTint="80"/>
          <w:szCs w:val="18"/>
        </w:rPr>
        <w:t>d</w:t>
      </w:r>
      <w:r w:rsidR="00E00153">
        <w:rPr>
          <w:rFonts w:ascii="Manrope" w:hAnsi="Manrope"/>
          <w:color w:val="7F7F7F" w:themeColor="text1" w:themeTint="80"/>
          <w:szCs w:val="18"/>
        </w:rPr>
        <w:t xml:space="preserve"> therapeutic product</w:t>
      </w:r>
      <w:r w:rsidR="00DB2D80">
        <w:rPr>
          <w:rFonts w:ascii="Manrope" w:hAnsi="Manrope"/>
          <w:color w:val="7F7F7F" w:themeColor="text1" w:themeTint="80"/>
          <w:szCs w:val="18"/>
        </w:rPr>
        <w:t>(s)</w:t>
      </w:r>
      <w:r w:rsidR="00E00153">
        <w:rPr>
          <w:rFonts w:ascii="Manrope" w:hAnsi="Manrope"/>
          <w:color w:val="7F7F7F" w:themeColor="text1" w:themeTint="80"/>
          <w:szCs w:val="18"/>
        </w:rPr>
        <w:t xml:space="preserve"> and</w:t>
      </w:r>
      <w:r>
        <w:rPr>
          <w:rFonts w:ascii="Manrope" w:hAnsi="Manrope"/>
          <w:color w:val="7F7F7F" w:themeColor="text1" w:themeTint="80"/>
          <w:szCs w:val="18"/>
        </w:rPr>
        <w:t>/or</w:t>
      </w:r>
      <w:r w:rsidR="00E00153">
        <w:rPr>
          <w:rFonts w:ascii="Manrope" w:hAnsi="Manrope"/>
          <w:color w:val="7F7F7F" w:themeColor="text1" w:themeTint="80"/>
          <w:szCs w:val="18"/>
        </w:rPr>
        <w:t xml:space="preserve"> </w:t>
      </w:r>
      <w:r w:rsidR="00DB2D80">
        <w:rPr>
          <w:rFonts w:ascii="Manrope" w:hAnsi="Manrope"/>
          <w:color w:val="7F7F7F" w:themeColor="text1" w:themeTint="80"/>
          <w:szCs w:val="18"/>
        </w:rPr>
        <w:t xml:space="preserve">enabling </w:t>
      </w:r>
      <w:r w:rsidR="00E00153">
        <w:rPr>
          <w:rFonts w:ascii="Manrope" w:hAnsi="Manrope"/>
          <w:color w:val="7F7F7F" w:themeColor="text1" w:themeTint="80"/>
          <w:szCs w:val="18"/>
        </w:rPr>
        <w:t>technology</w:t>
      </w:r>
    </w:p>
    <w:p w14:paraId="405277B8" w14:textId="0A872E69" w:rsidR="00D94D8B" w:rsidRPr="00D53434" w:rsidRDefault="000B7C32" w:rsidP="00442ED6">
      <w:pPr>
        <w:pStyle w:val="Bullet1"/>
        <w:numPr>
          <w:ilvl w:val="0"/>
          <w:numId w:val="9"/>
        </w:numPr>
        <w:spacing w:before="0" w:after="0" w:line="240" w:lineRule="auto"/>
        <w:contextualSpacing/>
        <w:rPr>
          <w:rFonts w:ascii="Manrope" w:hAnsi="Manrope"/>
          <w:color w:val="7F7F7F" w:themeColor="text1" w:themeTint="80"/>
          <w:szCs w:val="18"/>
        </w:rPr>
      </w:pPr>
      <w:r w:rsidRPr="00D53434">
        <w:rPr>
          <w:rFonts w:ascii="Manrope" w:hAnsi="Manrope"/>
          <w:color w:val="7F7F7F" w:themeColor="text1" w:themeTint="80"/>
          <w:szCs w:val="18"/>
        </w:rPr>
        <w:t xml:space="preserve">Target indication(s), </w:t>
      </w:r>
      <w:r w:rsidR="00E1375A" w:rsidRPr="00D53434">
        <w:rPr>
          <w:rFonts w:ascii="Manrope" w:hAnsi="Manrope"/>
          <w:color w:val="7F7F7F" w:themeColor="text1" w:themeTint="80"/>
          <w:szCs w:val="18"/>
        </w:rPr>
        <w:t>addressable patients</w:t>
      </w:r>
      <w:r w:rsidR="00E67DAC">
        <w:rPr>
          <w:rFonts w:ascii="Manrope" w:hAnsi="Manrope"/>
          <w:color w:val="7F7F7F" w:themeColor="text1" w:themeTint="80"/>
          <w:szCs w:val="18"/>
        </w:rPr>
        <w:t>.</w:t>
      </w:r>
    </w:p>
    <w:p w14:paraId="64B2B562" w14:textId="77777777" w:rsidR="00216427" w:rsidRPr="00216427" w:rsidRDefault="00216427" w:rsidP="00442ED6">
      <w:pPr>
        <w:numPr>
          <w:ilvl w:val="0"/>
          <w:numId w:val="0"/>
        </w:numPr>
        <w:spacing w:before="0" w:after="0" w:line="240" w:lineRule="auto"/>
        <w:contextualSpacing/>
      </w:pPr>
    </w:p>
    <w:p w14:paraId="77A42F83" w14:textId="77777777" w:rsidR="00216427" w:rsidRPr="00216427" w:rsidRDefault="00216427" w:rsidP="00442ED6">
      <w:pPr>
        <w:numPr>
          <w:ilvl w:val="0"/>
          <w:numId w:val="0"/>
        </w:numPr>
        <w:spacing w:before="0" w:after="0" w:line="240" w:lineRule="auto"/>
        <w:contextualSpacing/>
      </w:pPr>
    </w:p>
    <w:p w14:paraId="4AAA345A" w14:textId="36143AA5" w:rsidR="00D94D8B" w:rsidRPr="00D94D8B" w:rsidRDefault="009206D8" w:rsidP="00442ED6">
      <w:pPr>
        <w:spacing w:before="0" w:after="0" w:line="240" w:lineRule="auto"/>
        <w:contextualSpacing/>
        <w:rPr>
          <w:rFonts w:ascii="Manrope" w:eastAsiaTheme="majorEastAsia" w:hAnsi="Manrope" w:cstheme="majorBidi"/>
          <w:b/>
          <w:color w:val="auto"/>
          <w:sz w:val="28"/>
          <w:szCs w:val="32"/>
        </w:rPr>
      </w:pPr>
      <w:r w:rsidRPr="000B72AE">
        <w:rPr>
          <w:rFonts w:ascii="Manrope" w:eastAsiaTheme="majorEastAsia" w:hAnsi="Manrope" w:cstheme="majorBidi"/>
          <w:b/>
          <w:color w:val="auto"/>
          <w:sz w:val="28"/>
          <w:szCs w:val="32"/>
        </w:rPr>
        <w:t>4</w:t>
      </w:r>
      <w:r w:rsidR="00993E41" w:rsidRPr="000B72AE">
        <w:rPr>
          <w:rFonts w:ascii="Manrope" w:eastAsiaTheme="majorEastAsia" w:hAnsi="Manrope" w:cstheme="majorBidi"/>
          <w:b/>
          <w:color w:val="auto"/>
          <w:sz w:val="28"/>
          <w:szCs w:val="32"/>
        </w:rPr>
        <w:t xml:space="preserve"> </w:t>
      </w:r>
      <w:r w:rsidR="009F1B44" w:rsidRPr="000B72AE">
        <w:rPr>
          <w:rFonts w:ascii="Manrope" w:eastAsiaTheme="majorEastAsia" w:hAnsi="Manrope" w:cstheme="majorBidi"/>
          <w:b/>
          <w:color w:val="auto"/>
          <w:sz w:val="28"/>
          <w:szCs w:val="32"/>
        </w:rPr>
        <w:t>–</w:t>
      </w:r>
      <w:r w:rsidR="00993E41" w:rsidRPr="000B72AE">
        <w:rPr>
          <w:rFonts w:ascii="Manrope" w:eastAsiaTheme="majorEastAsia" w:hAnsi="Manrope" w:cstheme="majorBidi"/>
          <w:b/>
          <w:color w:val="auto"/>
          <w:sz w:val="28"/>
          <w:szCs w:val="32"/>
        </w:rPr>
        <w:t xml:space="preserve"> </w:t>
      </w:r>
      <w:r w:rsidR="009F1B44" w:rsidRPr="000B72AE">
        <w:rPr>
          <w:rFonts w:ascii="Manrope" w:eastAsiaTheme="majorEastAsia" w:hAnsi="Manrope" w:cstheme="majorBidi"/>
          <w:b/>
          <w:color w:val="auto"/>
          <w:sz w:val="28"/>
          <w:szCs w:val="32"/>
        </w:rPr>
        <w:t>Advantages</w:t>
      </w:r>
    </w:p>
    <w:p w14:paraId="5283A5CD" w14:textId="276B0985" w:rsidR="000B72AE" w:rsidRPr="00D53434" w:rsidRDefault="000B72AE" w:rsidP="00442ED6">
      <w:pPr>
        <w:spacing w:before="0" w:after="0" w:line="240" w:lineRule="auto"/>
        <w:contextualSpacing/>
        <w:rPr>
          <w:rFonts w:ascii="Manrope" w:hAnsi="Manrope"/>
          <w:color w:val="7F7F7F" w:themeColor="text1" w:themeTint="80"/>
          <w:szCs w:val="18"/>
        </w:rPr>
      </w:pPr>
      <w:r w:rsidRPr="00D53434">
        <w:rPr>
          <w:rFonts w:ascii="Manrope" w:hAnsi="Manrope"/>
          <w:color w:val="7F7F7F" w:themeColor="text1" w:themeTint="80"/>
          <w:szCs w:val="18"/>
        </w:rPr>
        <w:t>Describe the potential advance your proposal would provide beyond current therapies and interventions.</w:t>
      </w:r>
      <w:r w:rsidR="006D2100">
        <w:rPr>
          <w:rFonts w:ascii="Manrope" w:hAnsi="Manrope"/>
          <w:color w:val="7F7F7F" w:themeColor="text1" w:themeTint="80"/>
          <w:szCs w:val="18"/>
        </w:rPr>
        <w:t xml:space="preserve"> </w:t>
      </w:r>
      <w:r w:rsidR="006D2100" w:rsidRPr="00D53434">
        <w:rPr>
          <w:rFonts w:ascii="Manrope" w:hAnsi="Manrope"/>
          <w:color w:val="7F7F7F" w:themeColor="text1" w:themeTint="80"/>
          <w:szCs w:val="18"/>
        </w:rPr>
        <w:t>Provide</w:t>
      </w:r>
      <w:r w:rsidR="006D2100">
        <w:rPr>
          <w:rFonts w:ascii="Manrope" w:hAnsi="Manrope"/>
          <w:color w:val="7F7F7F" w:themeColor="text1" w:themeTint="80"/>
          <w:szCs w:val="18"/>
        </w:rPr>
        <w:t xml:space="preserve"> information on the</w:t>
      </w:r>
      <w:r w:rsidR="006D2100" w:rsidRPr="00D53434">
        <w:rPr>
          <w:rFonts w:ascii="Manrope" w:hAnsi="Manrope"/>
          <w:color w:val="7F7F7F" w:themeColor="text1" w:themeTint="80"/>
          <w:szCs w:val="18"/>
        </w:rPr>
        <w:t xml:space="preserve"> potential market </w:t>
      </w:r>
      <w:r w:rsidR="006D2100">
        <w:rPr>
          <w:rFonts w:ascii="Manrope" w:hAnsi="Manrope"/>
          <w:color w:val="7F7F7F" w:themeColor="text1" w:themeTint="80"/>
          <w:szCs w:val="18"/>
        </w:rPr>
        <w:t xml:space="preserve">that will be addressed </w:t>
      </w:r>
      <w:r w:rsidR="006D2100" w:rsidRPr="00D53434">
        <w:rPr>
          <w:rFonts w:ascii="Manrope" w:hAnsi="Manrope"/>
          <w:color w:val="7F7F7F" w:themeColor="text1" w:themeTint="80"/>
          <w:szCs w:val="18"/>
        </w:rPr>
        <w:t xml:space="preserve">and </w:t>
      </w:r>
      <w:r w:rsidR="006D2100">
        <w:rPr>
          <w:rFonts w:ascii="Manrope" w:hAnsi="Manrope"/>
          <w:color w:val="7F7F7F" w:themeColor="text1" w:themeTint="80"/>
          <w:szCs w:val="18"/>
        </w:rPr>
        <w:t xml:space="preserve">the </w:t>
      </w:r>
      <w:r w:rsidR="006D2100" w:rsidRPr="00D53434">
        <w:rPr>
          <w:rFonts w:ascii="Manrope" w:hAnsi="Manrope"/>
          <w:color w:val="7F7F7F" w:themeColor="text1" w:themeTint="80"/>
          <w:szCs w:val="18"/>
        </w:rPr>
        <w:t>major players and/or competitors</w:t>
      </w:r>
      <w:r w:rsidR="006D2100">
        <w:rPr>
          <w:rFonts w:ascii="Manrope" w:hAnsi="Manrope"/>
          <w:color w:val="7F7F7F" w:themeColor="text1" w:themeTint="80"/>
          <w:szCs w:val="18"/>
        </w:rPr>
        <w:t xml:space="preserve"> involved.</w:t>
      </w:r>
    </w:p>
    <w:p w14:paraId="1BBABFFA" w14:textId="082EB1CD" w:rsidR="001E64E5" w:rsidRPr="00D53434" w:rsidRDefault="000B72AE" w:rsidP="00442ED6">
      <w:pPr>
        <w:pStyle w:val="Bullet1"/>
        <w:numPr>
          <w:ilvl w:val="0"/>
          <w:numId w:val="9"/>
        </w:numPr>
        <w:spacing w:before="0" w:after="0" w:line="240" w:lineRule="auto"/>
        <w:contextualSpacing/>
        <w:rPr>
          <w:rFonts w:ascii="Manrope" w:hAnsi="Manrope"/>
          <w:color w:val="7F7F7F" w:themeColor="text1" w:themeTint="80"/>
          <w:szCs w:val="18"/>
        </w:rPr>
      </w:pPr>
      <w:r w:rsidRPr="00D53434">
        <w:rPr>
          <w:rFonts w:ascii="Manrope" w:hAnsi="Manrope"/>
          <w:color w:val="7F7F7F" w:themeColor="text1" w:themeTint="80"/>
          <w:szCs w:val="18"/>
        </w:rPr>
        <w:t>Current</w:t>
      </w:r>
      <w:r w:rsidR="00240EF5" w:rsidRPr="00D53434">
        <w:rPr>
          <w:rFonts w:ascii="Manrope" w:hAnsi="Manrope"/>
          <w:color w:val="7F7F7F" w:themeColor="text1" w:themeTint="80"/>
          <w:szCs w:val="18"/>
        </w:rPr>
        <w:t xml:space="preserve"> clinical options</w:t>
      </w:r>
      <w:r w:rsidR="0095193D">
        <w:rPr>
          <w:rFonts w:ascii="Manrope" w:hAnsi="Manrope"/>
          <w:color w:val="7F7F7F" w:themeColor="text1" w:themeTint="80"/>
          <w:szCs w:val="18"/>
        </w:rPr>
        <w:t>, available treatment</w:t>
      </w:r>
      <w:r w:rsidR="0038553F">
        <w:rPr>
          <w:rFonts w:ascii="Manrope" w:hAnsi="Manrope"/>
          <w:color w:val="7F7F7F" w:themeColor="text1" w:themeTint="80"/>
          <w:szCs w:val="18"/>
        </w:rPr>
        <w:t>s</w:t>
      </w:r>
    </w:p>
    <w:p w14:paraId="4B9096D3" w14:textId="315C78EB" w:rsidR="001E64E5" w:rsidRPr="00D53434" w:rsidRDefault="004F37EE" w:rsidP="00442ED6">
      <w:pPr>
        <w:pStyle w:val="Bullet1"/>
        <w:numPr>
          <w:ilvl w:val="0"/>
          <w:numId w:val="9"/>
        </w:numPr>
        <w:spacing w:before="0" w:after="0" w:line="240" w:lineRule="auto"/>
        <w:contextualSpacing/>
        <w:rPr>
          <w:rFonts w:ascii="Manrope" w:hAnsi="Manrope"/>
          <w:color w:val="7F7F7F" w:themeColor="text1" w:themeTint="80"/>
          <w:szCs w:val="18"/>
        </w:rPr>
      </w:pPr>
      <w:r w:rsidRPr="00D53434">
        <w:rPr>
          <w:rFonts w:ascii="Manrope" w:hAnsi="Manrope"/>
          <w:color w:val="7F7F7F" w:themeColor="text1" w:themeTint="80"/>
          <w:szCs w:val="18"/>
        </w:rPr>
        <w:t>Medical need definition</w:t>
      </w:r>
    </w:p>
    <w:p w14:paraId="3886E6D5" w14:textId="46BB81F2" w:rsidR="00216427" w:rsidRPr="00D53434" w:rsidRDefault="00D505DB" w:rsidP="00442ED6">
      <w:pPr>
        <w:pStyle w:val="Bullet1"/>
        <w:numPr>
          <w:ilvl w:val="0"/>
          <w:numId w:val="9"/>
        </w:numPr>
        <w:spacing w:before="0" w:after="0" w:line="240" w:lineRule="auto"/>
        <w:contextualSpacing/>
        <w:rPr>
          <w:rFonts w:ascii="Manrope" w:hAnsi="Manrope"/>
          <w:color w:val="7F7F7F" w:themeColor="text1" w:themeTint="80"/>
          <w:szCs w:val="18"/>
        </w:rPr>
      </w:pPr>
      <w:r w:rsidRPr="00D53434">
        <w:rPr>
          <w:rFonts w:ascii="Manrope" w:hAnsi="Manrope"/>
          <w:color w:val="7F7F7F" w:themeColor="text1" w:themeTint="80"/>
          <w:szCs w:val="18"/>
        </w:rPr>
        <w:t>Advantages versus competition</w:t>
      </w:r>
      <w:r w:rsidR="00E67DAC">
        <w:rPr>
          <w:rFonts w:ascii="Manrope" w:hAnsi="Manrope"/>
          <w:color w:val="7F7F7F" w:themeColor="text1" w:themeTint="80"/>
          <w:szCs w:val="18"/>
        </w:rPr>
        <w:t>.</w:t>
      </w:r>
    </w:p>
    <w:p w14:paraId="3FDE36A8" w14:textId="77777777" w:rsidR="00C34221" w:rsidRPr="000B72AE" w:rsidRDefault="00C34221" w:rsidP="00442ED6">
      <w:pPr>
        <w:numPr>
          <w:ilvl w:val="0"/>
          <w:numId w:val="0"/>
        </w:numPr>
        <w:spacing w:before="0" w:after="0" w:line="240" w:lineRule="auto"/>
        <w:contextualSpacing/>
      </w:pPr>
    </w:p>
    <w:p w14:paraId="15BE17BC" w14:textId="7847C838" w:rsidR="00A66668" w:rsidRPr="000B72AE" w:rsidRDefault="00A66668" w:rsidP="00442ED6">
      <w:pPr>
        <w:numPr>
          <w:ilvl w:val="0"/>
          <w:numId w:val="0"/>
        </w:numPr>
        <w:spacing w:before="0" w:after="0" w:line="240" w:lineRule="auto"/>
        <w:contextualSpacing/>
      </w:pPr>
    </w:p>
    <w:p w14:paraId="15A51829" w14:textId="2B9D9C0D" w:rsidR="000F0792" w:rsidRPr="000B72AE" w:rsidRDefault="009206D8" w:rsidP="00442ED6">
      <w:pPr>
        <w:numPr>
          <w:ilvl w:val="0"/>
          <w:numId w:val="0"/>
        </w:numPr>
        <w:spacing w:before="0" w:after="0" w:line="240" w:lineRule="auto"/>
        <w:contextualSpacing/>
        <w:rPr>
          <w:rFonts w:ascii="Manrope" w:eastAsiaTheme="majorEastAsia" w:hAnsi="Manrope" w:cstheme="majorBidi"/>
          <w:b/>
          <w:color w:val="auto"/>
          <w:sz w:val="28"/>
          <w:szCs w:val="32"/>
        </w:rPr>
      </w:pPr>
      <w:r w:rsidRPr="000B72AE">
        <w:rPr>
          <w:rFonts w:ascii="Manrope" w:eastAsiaTheme="majorEastAsia" w:hAnsi="Manrope" w:cstheme="majorBidi"/>
          <w:b/>
          <w:color w:val="auto"/>
          <w:sz w:val="28"/>
          <w:szCs w:val="32"/>
        </w:rPr>
        <w:t>5</w:t>
      </w:r>
      <w:r w:rsidR="000B709C" w:rsidRPr="000B72AE">
        <w:rPr>
          <w:rFonts w:ascii="Manrope" w:eastAsiaTheme="majorEastAsia" w:hAnsi="Manrope" w:cstheme="majorBidi"/>
          <w:b/>
          <w:color w:val="auto"/>
          <w:sz w:val="28"/>
          <w:szCs w:val="32"/>
        </w:rPr>
        <w:t xml:space="preserve"> </w:t>
      </w:r>
      <w:r w:rsidR="001750EC">
        <w:rPr>
          <w:rFonts w:ascii="Manrope" w:eastAsiaTheme="majorEastAsia" w:hAnsi="Manrope" w:cstheme="majorBidi"/>
          <w:b/>
          <w:color w:val="auto"/>
          <w:sz w:val="28"/>
          <w:szCs w:val="32"/>
        </w:rPr>
        <w:t>–</w:t>
      </w:r>
      <w:r w:rsidR="000B709C" w:rsidRPr="000B72AE">
        <w:rPr>
          <w:rFonts w:ascii="Manrope" w:eastAsiaTheme="majorEastAsia" w:hAnsi="Manrope" w:cstheme="majorBidi"/>
          <w:b/>
          <w:color w:val="auto"/>
          <w:sz w:val="28"/>
          <w:szCs w:val="32"/>
        </w:rPr>
        <w:t xml:space="preserve"> </w:t>
      </w:r>
      <w:r w:rsidR="001750EC">
        <w:rPr>
          <w:rFonts w:ascii="Manrope" w:eastAsiaTheme="majorEastAsia" w:hAnsi="Manrope" w:cstheme="majorBidi"/>
          <w:b/>
          <w:color w:val="auto"/>
          <w:sz w:val="28"/>
          <w:szCs w:val="32"/>
        </w:rPr>
        <w:t>Project Plan</w:t>
      </w:r>
    </w:p>
    <w:p w14:paraId="08C91525" w14:textId="5D848D89" w:rsidR="00B6305D" w:rsidRPr="00D53434" w:rsidRDefault="00B6305D" w:rsidP="00442ED6">
      <w:pPr>
        <w:spacing w:before="0" w:after="0" w:line="240" w:lineRule="auto"/>
        <w:contextualSpacing/>
        <w:rPr>
          <w:rFonts w:ascii="Manrope" w:hAnsi="Manrope"/>
          <w:color w:val="7F7F7F" w:themeColor="text1" w:themeTint="80"/>
          <w:szCs w:val="18"/>
        </w:rPr>
      </w:pPr>
      <w:r w:rsidRPr="00D53434">
        <w:rPr>
          <w:rFonts w:ascii="Manrope" w:hAnsi="Manrope"/>
          <w:color w:val="7F7F7F" w:themeColor="text1" w:themeTint="80"/>
          <w:szCs w:val="18"/>
        </w:rPr>
        <w:t>Describe and explain the status of the project</w:t>
      </w:r>
      <w:r w:rsidR="006D2100">
        <w:rPr>
          <w:rFonts w:ascii="Manrope" w:hAnsi="Manrope"/>
          <w:color w:val="7F7F7F" w:themeColor="text1" w:themeTint="80"/>
          <w:szCs w:val="18"/>
        </w:rPr>
        <w:t xml:space="preserve">, the </w:t>
      </w:r>
      <w:r w:rsidR="002A1EBB">
        <w:rPr>
          <w:rFonts w:ascii="Manrope" w:hAnsi="Manrope"/>
          <w:color w:val="7F7F7F" w:themeColor="text1" w:themeTint="80"/>
          <w:szCs w:val="18"/>
        </w:rPr>
        <w:t>specific</w:t>
      </w:r>
      <w:r w:rsidR="006D2100">
        <w:rPr>
          <w:rFonts w:ascii="Manrope" w:hAnsi="Manrope"/>
          <w:color w:val="7F7F7F" w:themeColor="text1" w:themeTint="80"/>
          <w:szCs w:val="18"/>
        </w:rPr>
        <w:t xml:space="preserve"> goal (Proof of Concept), and the research activities envisaged. </w:t>
      </w:r>
    </w:p>
    <w:p w14:paraId="0C23A961" w14:textId="587859D7" w:rsidR="00B5636E" w:rsidRDefault="005D1667" w:rsidP="00442ED6">
      <w:pPr>
        <w:pStyle w:val="Bullet1"/>
        <w:numPr>
          <w:ilvl w:val="0"/>
          <w:numId w:val="9"/>
        </w:numPr>
        <w:spacing w:before="0" w:after="0" w:line="240" w:lineRule="auto"/>
        <w:contextualSpacing/>
        <w:rPr>
          <w:rFonts w:ascii="Manrope" w:hAnsi="Manrope"/>
          <w:color w:val="7F7F7F" w:themeColor="text1" w:themeTint="80"/>
          <w:szCs w:val="18"/>
        </w:rPr>
      </w:pPr>
      <w:r w:rsidRPr="00D53434">
        <w:rPr>
          <w:rFonts w:ascii="Manrope" w:hAnsi="Manrope"/>
          <w:color w:val="7F7F7F" w:themeColor="text1" w:themeTint="80"/>
          <w:szCs w:val="18"/>
        </w:rPr>
        <w:t>Target validation</w:t>
      </w:r>
    </w:p>
    <w:p w14:paraId="26F3C68A" w14:textId="3CE97F14" w:rsidR="005D1667" w:rsidRDefault="001A27E4" w:rsidP="001A27E4">
      <w:pPr>
        <w:pStyle w:val="Bullet1"/>
        <w:numPr>
          <w:ilvl w:val="0"/>
          <w:numId w:val="9"/>
        </w:numPr>
        <w:spacing w:before="0" w:after="0" w:line="240" w:lineRule="auto"/>
        <w:contextualSpacing/>
        <w:rPr>
          <w:rFonts w:ascii="Manrope" w:hAnsi="Manrope"/>
          <w:color w:val="7F7F7F" w:themeColor="text1" w:themeTint="80"/>
          <w:szCs w:val="18"/>
        </w:rPr>
      </w:pPr>
      <w:r>
        <w:rPr>
          <w:rFonts w:ascii="Manrope" w:hAnsi="Manrope"/>
          <w:color w:val="7F7F7F" w:themeColor="text1" w:themeTint="80"/>
          <w:szCs w:val="18"/>
        </w:rPr>
        <w:t>L</w:t>
      </w:r>
      <w:r w:rsidR="00E7373B" w:rsidRPr="00D53434">
        <w:rPr>
          <w:rFonts w:ascii="Manrope" w:hAnsi="Manrope"/>
          <w:color w:val="7F7F7F" w:themeColor="text1" w:themeTint="80"/>
          <w:szCs w:val="18"/>
        </w:rPr>
        <w:t>ead candidate identification</w:t>
      </w:r>
    </w:p>
    <w:p w14:paraId="6AFC2FFD" w14:textId="4BF20954" w:rsidR="006D2100" w:rsidRPr="006D2100" w:rsidRDefault="006D2100" w:rsidP="00A703E3">
      <w:pPr>
        <w:pStyle w:val="Bullet1"/>
        <w:numPr>
          <w:ilvl w:val="0"/>
          <w:numId w:val="9"/>
        </w:numPr>
        <w:spacing w:before="0" w:after="0" w:line="240" w:lineRule="auto"/>
        <w:contextualSpacing/>
        <w:rPr>
          <w:rFonts w:ascii="Manrope" w:hAnsi="Manrope"/>
          <w:color w:val="7F7F7F" w:themeColor="text1" w:themeTint="80"/>
          <w:szCs w:val="18"/>
        </w:rPr>
      </w:pPr>
      <w:r w:rsidRPr="006D2100">
        <w:rPr>
          <w:rFonts w:ascii="Manrope" w:hAnsi="Manrope"/>
          <w:color w:val="7F7F7F" w:themeColor="text1" w:themeTint="80"/>
          <w:szCs w:val="18"/>
        </w:rPr>
        <w:t xml:space="preserve">Research activities to </w:t>
      </w:r>
      <w:r w:rsidR="00E961BB">
        <w:rPr>
          <w:rFonts w:ascii="Manrope" w:hAnsi="Manrope"/>
          <w:color w:val="7F7F7F" w:themeColor="text1" w:themeTint="80"/>
          <w:szCs w:val="18"/>
        </w:rPr>
        <w:t>P</w:t>
      </w:r>
      <w:r w:rsidRPr="006D2100">
        <w:rPr>
          <w:rFonts w:ascii="Manrope" w:hAnsi="Manrope"/>
          <w:color w:val="7F7F7F" w:themeColor="text1" w:themeTint="80"/>
          <w:szCs w:val="18"/>
        </w:rPr>
        <w:t>roof-of-</w:t>
      </w:r>
      <w:r w:rsidR="00E961BB">
        <w:rPr>
          <w:rFonts w:ascii="Manrope" w:hAnsi="Manrope"/>
          <w:color w:val="7F7F7F" w:themeColor="text1" w:themeTint="80"/>
          <w:szCs w:val="18"/>
        </w:rPr>
        <w:t>C</w:t>
      </w:r>
      <w:r w:rsidRPr="006D2100">
        <w:rPr>
          <w:rFonts w:ascii="Manrope" w:hAnsi="Manrope"/>
          <w:color w:val="7F7F7F" w:themeColor="text1" w:themeTint="80"/>
          <w:szCs w:val="18"/>
        </w:rPr>
        <w:t>oncept (PoC)</w:t>
      </w:r>
      <w:r>
        <w:rPr>
          <w:rFonts w:ascii="Manrope" w:hAnsi="Manrope"/>
          <w:color w:val="7F7F7F" w:themeColor="text1" w:themeTint="80"/>
          <w:szCs w:val="18"/>
        </w:rPr>
        <w:t xml:space="preserve"> </w:t>
      </w:r>
    </w:p>
    <w:p w14:paraId="2131C45A" w14:textId="77777777" w:rsidR="00B6305D" w:rsidRPr="000B72AE" w:rsidRDefault="00B6305D" w:rsidP="00442ED6">
      <w:pPr>
        <w:numPr>
          <w:ilvl w:val="0"/>
          <w:numId w:val="0"/>
        </w:numPr>
        <w:spacing w:before="0" w:after="0" w:line="240" w:lineRule="auto"/>
        <w:contextualSpacing/>
      </w:pPr>
    </w:p>
    <w:p w14:paraId="6DF511DD" w14:textId="77777777" w:rsidR="00594949" w:rsidRPr="000B72AE" w:rsidRDefault="00594949" w:rsidP="00442ED6">
      <w:pPr>
        <w:numPr>
          <w:ilvl w:val="0"/>
          <w:numId w:val="0"/>
        </w:numPr>
        <w:spacing w:before="0" w:after="0" w:line="240" w:lineRule="auto"/>
        <w:contextualSpacing/>
      </w:pPr>
    </w:p>
    <w:p w14:paraId="7933EBA1" w14:textId="3A8AC4F8" w:rsidR="00992F69" w:rsidRPr="00E7373B" w:rsidRDefault="009206D8" w:rsidP="00442ED6">
      <w:pPr>
        <w:pStyle w:val="Heading1"/>
        <w:numPr>
          <w:ilvl w:val="0"/>
          <w:numId w:val="0"/>
        </w:numPr>
        <w:spacing w:before="0" w:after="0" w:line="240" w:lineRule="auto"/>
        <w:contextualSpacing/>
        <w:rPr>
          <w:rFonts w:ascii="Manrope" w:hAnsi="Manrope"/>
          <w:color w:val="000000" w:themeColor="text1"/>
        </w:rPr>
      </w:pPr>
      <w:r w:rsidRPr="00E7373B">
        <w:rPr>
          <w:rFonts w:ascii="Manrope" w:hAnsi="Manrope"/>
          <w:color w:val="000000" w:themeColor="text1"/>
        </w:rPr>
        <w:t>6</w:t>
      </w:r>
      <w:r w:rsidR="00656F9D" w:rsidRPr="00E7373B">
        <w:rPr>
          <w:rFonts w:ascii="Manrope" w:hAnsi="Manrope"/>
          <w:color w:val="000000" w:themeColor="text1"/>
        </w:rPr>
        <w:t xml:space="preserve"> - </w:t>
      </w:r>
      <w:r w:rsidR="00EF6816" w:rsidRPr="00E7373B">
        <w:rPr>
          <w:rFonts w:ascii="Manrope" w:hAnsi="Manrope"/>
          <w:color w:val="000000" w:themeColor="text1"/>
        </w:rPr>
        <w:t>Intellectual Property</w:t>
      </w:r>
    </w:p>
    <w:p w14:paraId="5DB7DE30" w14:textId="7433E1C0" w:rsidR="00BB1E3F" w:rsidRPr="00D53434" w:rsidRDefault="00BB1E3F" w:rsidP="00442ED6">
      <w:pPr>
        <w:spacing w:before="0" w:after="0" w:line="240" w:lineRule="auto"/>
        <w:contextualSpacing/>
        <w:rPr>
          <w:rFonts w:ascii="Manrope" w:hAnsi="Manrope"/>
          <w:color w:val="7F7F7F" w:themeColor="text1" w:themeTint="80"/>
          <w:szCs w:val="18"/>
        </w:rPr>
      </w:pPr>
      <w:r w:rsidRPr="00D53434">
        <w:rPr>
          <w:rFonts w:ascii="Manrope" w:hAnsi="Manrope"/>
          <w:color w:val="7F7F7F" w:themeColor="text1" w:themeTint="80"/>
          <w:szCs w:val="18"/>
        </w:rPr>
        <w:t xml:space="preserve">Describe </w:t>
      </w:r>
      <w:r w:rsidR="00E961BB">
        <w:rPr>
          <w:rFonts w:ascii="Manrope" w:hAnsi="Manrope"/>
          <w:color w:val="7F7F7F" w:themeColor="text1" w:themeTint="80"/>
          <w:szCs w:val="18"/>
        </w:rPr>
        <w:t xml:space="preserve">the </w:t>
      </w:r>
      <w:r w:rsidRPr="00D53434">
        <w:rPr>
          <w:rFonts w:ascii="Manrope" w:hAnsi="Manrope"/>
          <w:color w:val="7F7F7F" w:themeColor="text1" w:themeTint="80"/>
          <w:szCs w:val="18"/>
        </w:rPr>
        <w:t>IP protection status</w:t>
      </w:r>
      <w:r w:rsidR="005757EB">
        <w:rPr>
          <w:rFonts w:ascii="Manrope" w:hAnsi="Manrope"/>
          <w:color w:val="7F7F7F" w:themeColor="text1" w:themeTint="80"/>
          <w:szCs w:val="18"/>
        </w:rPr>
        <w:t xml:space="preserve"> (include date of filing </w:t>
      </w:r>
      <w:r w:rsidR="009D1AED">
        <w:rPr>
          <w:rFonts w:ascii="Manrope" w:hAnsi="Manrope"/>
          <w:color w:val="7F7F7F" w:themeColor="text1" w:themeTint="80"/>
          <w:szCs w:val="18"/>
        </w:rPr>
        <w:t>and current status</w:t>
      </w:r>
      <w:r w:rsidR="00E961BB">
        <w:rPr>
          <w:rFonts w:ascii="Manrope" w:hAnsi="Manrope"/>
          <w:color w:val="7F7F7F" w:themeColor="text1" w:themeTint="80"/>
          <w:szCs w:val="18"/>
        </w:rPr>
        <w:t xml:space="preserve"> of relevant patents filed if any</w:t>
      </w:r>
      <w:r w:rsidR="009D1AED">
        <w:rPr>
          <w:rFonts w:ascii="Manrope" w:hAnsi="Manrope"/>
          <w:color w:val="7F7F7F" w:themeColor="text1" w:themeTint="80"/>
          <w:szCs w:val="18"/>
        </w:rPr>
        <w:t>)</w:t>
      </w:r>
      <w:r w:rsidR="00DF3B60" w:rsidRPr="00D53434">
        <w:rPr>
          <w:rFonts w:ascii="Manrope" w:hAnsi="Manrope"/>
          <w:color w:val="7F7F7F" w:themeColor="text1" w:themeTint="80"/>
          <w:szCs w:val="18"/>
        </w:rPr>
        <w:t xml:space="preserve">, </w:t>
      </w:r>
      <w:r w:rsidR="006A5A00" w:rsidRPr="00D53434">
        <w:rPr>
          <w:rFonts w:ascii="Manrope" w:hAnsi="Manrope"/>
          <w:color w:val="7F7F7F" w:themeColor="text1" w:themeTint="80"/>
          <w:szCs w:val="18"/>
        </w:rPr>
        <w:t xml:space="preserve">planned IP, </w:t>
      </w:r>
      <w:r w:rsidR="00D53434">
        <w:rPr>
          <w:rFonts w:ascii="Manrope" w:hAnsi="Manrope"/>
          <w:color w:val="7F7F7F" w:themeColor="text1" w:themeTint="80"/>
          <w:szCs w:val="18"/>
        </w:rPr>
        <w:t>existing IP rights</w:t>
      </w:r>
      <w:r w:rsidR="00CD1CEA">
        <w:rPr>
          <w:rFonts w:ascii="Manrope" w:hAnsi="Manrope"/>
          <w:color w:val="7F7F7F" w:themeColor="text1" w:themeTint="80"/>
          <w:szCs w:val="18"/>
        </w:rPr>
        <w:t xml:space="preserve"> (including third parties’ rights)</w:t>
      </w:r>
      <w:r w:rsidR="00E67DAC">
        <w:rPr>
          <w:rFonts w:ascii="Manrope" w:hAnsi="Manrope"/>
          <w:color w:val="7F7F7F" w:themeColor="text1" w:themeTint="80"/>
          <w:szCs w:val="18"/>
        </w:rPr>
        <w:t>.</w:t>
      </w:r>
      <w:r w:rsidR="006D2100">
        <w:rPr>
          <w:rFonts w:ascii="Manrope" w:hAnsi="Manrope"/>
          <w:color w:val="7F7F7F" w:themeColor="text1" w:themeTint="80"/>
          <w:szCs w:val="18"/>
        </w:rPr>
        <w:t xml:space="preserve">  </w:t>
      </w:r>
    </w:p>
    <w:p w14:paraId="065F0C6D" w14:textId="77777777" w:rsidR="00B0141A" w:rsidRPr="00442ED6" w:rsidRDefault="00B0141A" w:rsidP="00442ED6">
      <w:pPr>
        <w:numPr>
          <w:ilvl w:val="0"/>
          <w:numId w:val="0"/>
        </w:numPr>
      </w:pPr>
    </w:p>
    <w:p w14:paraId="62719277" w14:textId="645C4BF3" w:rsidR="00B0141A" w:rsidRPr="00E7373B" w:rsidRDefault="009206D8" w:rsidP="00442ED6">
      <w:pPr>
        <w:pStyle w:val="Bullet1"/>
        <w:numPr>
          <w:ilvl w:val="0"/>
          <w:numId w:val="0"/>
        </w:numPr>
        <w:spacing w:before="0" w:after="0" w:line="240" w:lineRule="auto"/>
        <w:contextualSpacing/>
        <w:rPr>
          <w:rFonts w:ascii="Manrope" w:eastAsiaTheme="majorEastAsia" w:hAnsi="Manrope" w:cstheme="majorBidi"/>
          <w:b/>
          <w:sz w:val="28"/>
          <w:szCs w:val="32"/>
        </w:rPr>
      </w:pPr>
      <w:r w:rsidRPr="00E7373B">
        <w:rPr>
          <w:rFonts w:ascii="Manrope" w:eastAsiaTheme="majorEastAsia" w:hAnsi="Manrope" w:cstheme="majorBidi"/>
          <w:b/>
          <w:sz w:val="28"/>
          <w:szCs w:val="32"/>
        </w:rPr>
        <w:t>7</w:t>
      </w:r>
      <w:r w:rsidR="00B0141A" w:rsidRPr="00E7373B">
        <w:rPr>
          <w:rFonts w:ascii="Manrope" w:eastAsiaTheme="majorEastAsia" w:hAnsi="Manrope" w:cstheme="majorBidi"/>
          <w:b/>
          <w:sz w:val="28"/>
          <w:szCs w:val="32"/>
        </w:rPr>
        <w:t xml:space="preserve"> – </w:t>
      </w:r>
      <w:r w:rsidR="00992F69" w:rsidRPr="00E7373B">
        <w:rPr>
          <w:rFonts w:ascii="Manrope" w:eastAsiaTheme="majorEastAsia" w:hAnsi="Manrope" w:cstheme="majorBidi"/>
          <w:b/>
          <w:sz w:val="28"/>
          <w:szCs w:val="32"/>
        </w:rPr>
        <w:t>Team</w:t>
      </w:r>
    </w:p>
    <w:p w14:paraId="2250BC74" w14:textId="3EB4D0A8" w:rsidR="00A34707" w:rsidRPr="0090498B" w:rsidRDefault="002D6168" w:rsidP="00442ED6">
      <w:pPr>
        <w:spacing w:before="0" w:after="0" w:line="240" w:lineRule="auto"/>
        <w:contextualSpacing/>
        <w:rPr>
          <w:rFonts w:ascii="Manrope" w:hAnsi="Manrope"/>
          <w:color w:val="7F7F7F" w:themeColor="text1" w:themeTint="80"/>
          <w:szCs w:val="18"/>
        </w:rPr>
      </w:pPr>
      <w:r w:rsidRPr="0090498B">
        <w:rPr>
          <w:rFonts w:ascii="Manrope" w:hAnsi="Manrope"/>
          <w:color w:val="7F7F7F" w:themeColor="text1" w:themeTint="80"/>
          <w:szCs w:val="18"/>
        </w:rPr>
        <w:t>Describe team</w:t>
      </w:r>
      <w:r w:rsidR="00D037D4" w:rsidRPr="0090498B">
        <w:rPr>
          <w:rFonts w:ascii="Manrope" w:hAnsi="Manrope"/>
          <w:color w:val="7F7F7F" w:themeColor="text1" w:themeTint="80"/>
          <w:szCs w:val="18"/>
        </w:rPr>
        <w:t xml:space="preserve">, roles and </w:t>
      </w:r>
      <w:r w:rsidR="006A5A00" w:rsidRPr="00D53434">
        <w:rPr>
          <w:rFonts w:ascii="Manrope" w:hAnsi="Manrope"/>
          <w:color w:val="7F7F7F" w:themeColor="text1" w:themeTint="80"/>
          <w:szCs w:val="18"/>
        </w:rPr>
        <w:t>competencies</w:t>
      </w:r>
      <w:r w:rsidR="00D037D4">
        <w:rPr>
          <w:rFonts w:ascii="Manrope" w:hAnsi="Manrope"/>
          <w:color w:val="7F7F7F" w:themeColor="text1" w:themeTint="80"/>
          <w:szCs w:val="18"/>
        </w:rPr>
        <w:t xml:space="preserve">, relevant network and </w:t>
      </w:r>
      <w:r w:rsidR="002461A0" w:rsidRPr="00D53434">
        <w:rPr>
          <w:rFonts w:ascii="Manrope" w:hAnsi="Manrope"/>
          <w:color w:val="7F7F7F" w:themeColor="text1" w:themeTint="80"/>
          <w:szCs w:val="18"/>
        </w:rPr>
        <w:t>collaborations</w:t>
      </w:r>
      <w:r w:rsidR="00D037D4">
        <w:rPr>
          <w:rFonts w:ascii="Manrope" w:hAnsi="Manrope"/>
          <w:color w:val="7F7F7F" w:themeColor="text1" w:themeTint="80"/>
          <w:szCs w:val="18"/>
        </w:rPr>
        <w:t xml:space="preserve"> (for example clinicians)</w:t>
      </w:r>
      <w:r w:rsidR="0090498B">
        <w:rPr>
          <w:rFonts w:ascii="Manrope" w:hAnsi="Manrope"/>
          <w:color w:val="7F7F7F" w:themeColor="text1" w:themeTint="80"/>
          <w:szCs w:val="18"/>
        </w:rPr>
        <w:t>.</w:t>
      </w:r>
    </w:p>
    <w:p w14:paraId="7853CFFE" w14:textId="3715AEFE" w:rsidR="0090498B" w:rsidRPr="0090498B" w:rsidRDefault="0090498B" w:rsidP="00442ED6">
      <w:pPr>
        <w:spacing w:before="0" w:after="0" w:line="240" w:lineRule="auto"/>
        <w:contextualSpacing/>
        <w:rPr>
          <w:rFonts w:ascii="Manrope" w:hAnsi="Manrope"/>
          <w:color w:val="7F7F7F" w:themeColor="text1" w:themeTint="80"/>
          <w:szCs w:val="18"/>
        </w:rPr>
      </w:pPr>
      <w:r w:rsidRPr="0090498B">
        <w:rPr>
          <w:rFonts w:ascii="Manrope" w:hAnsi="Manrope"/>
          <w:color w:val="7F7F7F" w:themeColor="text1" w:themeTint="80"/>
          <w:szCs w:val="18"/>
        </w:rPr>
        <w:t>Provide brief bio</w:t>
      </w:r>
      <w:r w:rsidR="004873D0">
        <w:rPr>
          <w:rFonts w:ascii="Manrope" w:hAnsi="Manrope"/>
          <w:color w:val="7F7F7F" w:themeColor="text1" w:themeTint="80"/>
          <w:szCs w:val="18"/>
        </w:rPr>
        <w:t>-</w:t>
      </w:r>
      <w:r w:rsidRPr="0090498B">
        <w:rPr>
          <w:rFonts w:ascii="Manrope" w:hAnsi="Manrope"/>
          <w:color w:val="7F7F7F" w:themeColor="text1" w:themeTint="80"/>
          <w:szCs w:val="18"/>
        </w:rPr>
        <w:t>sketch of the Scientist(s) including education, professional appointments, research interests and achievements.</w:t>
      </w:r>
    </w:p>
    <w:p w14:paraId="15D84172" w14:textId="77777777" w:rsidR="00442ED6" w:rsidRPr="000B72AE" w:rsidRDefault="00442ED6" w:rsidP="00442ED6"/>
    <w:p w14:paraId="7AE5ABE2" w14:textId="77777777" w:rsidR="00552612" w:rsidRPr="00442ED6" w:rsidRDefault="00552612" w:rsidP="00442ED6"/>
    <w:p w14:paraId="4A7B2B11" w14:textId="75832B72" w:rsidR="00314A52" w:rsidRPr="00442ED6" w:rsidRDefault="009206D8" w:rsidP="00442ED6">
      <w:pPr>
        <w:numPr>
          <w:ilvl w:val="0"/>
          <w:numId w:val="0"/>
        </w:numPr>
        <w:rPr>
          <w:rFonts w:ascii="Manrope" w:eastAsiaTheme="majorEastAsia" w:hAnsi="Manrope" w:cstheme="majorBidi"/>
          <w:b/>
          <w:sz w:val="28"/>
          <w:szCs w:val="32"/>
        </w:rPr>
      </w:pPr>
      <w:r w:rsidRPr="00442ED6">
        <w:rPr>
          <w:rFonts w:ascii="Manrope" w:eastAsiaTheme="majorEastAsia" w:hAnsi="Manrope" w:cstheme="majorBidi"/>
          <w:b/>
          <w:sz w:val="28"/>
          <w:szCs w:val="32"/>
        </w:rPr>
        <w:t>8</w:t>
      </w:r>
      <w:r w:rsidR="00314A52" w:rsidRPr="00442ED6">
        <w:rPr>
          <w:rFonts w:ascii="Manrope" w:eastAsiaTheme="majorEastAsia" w:hAnsi="Manrope" w:cstheme="majorBidi"/>
          <w:b/>
          <w:sz w:val="28"/>
          <w:szCs w:val="32"/>
        </w:rPr>
        <w:t xml:space="preserve"> – </w:t>
      </w:r>
      <w:r w:rsidR="00DF3B60" w:rsidRPr="00442ED6">
        <w:rPr>
          <w:rFonts w:ascii="Manrope" w:eastAsiaTheme="majorEastAsia" w:hAnsi="Manrope" w:cstheme="majorBidi"/>
          <w:b/>
          <w:sz w:val="28"/>
          <w:szCs w:val="32"/>
        </w:rPr>
        <w:t>Financial</w:t>
      </w:r>
      <w:r w:rsidR="002461A0" w:rsidRPr="00442ED6">
        <w:rPr>
          <w:rFonts w:ascii="Manrope" w:eastAsiaTheme="majorEastAsia" w:hAnsi="Manrope" w:cstheme="majorBidi"/>
          <w:b/>
          <w:sz w:val="28"/>
          <w:szCs w:val="32"/>
        </w:rPr>
        <w:t>s</w:t>
      </w:r>
      <w:r w:rsidR="00DF3B60" w:rsidRPr="00442ED6">
        <w:rPr>
          <w:rFonts w:ascii="Manrope" w:eastAsiaTheme="majorEastAsia" w:hAnsi="Manrope" w:cstheme="majorBidi"/>
          <w:b/>
          <w:sz w:val="28"/>
          <w:szCs w:val="32"/>
        </w:rPr>
        <w:t xml:space="preserve"> and tim</w:t>
      </w:r>
      <w:r w:rsidR="004873D0">
        <w:rPr>
          <w:rFonts w:ascii="Manrope" w:eastAsiaTheme="majorEastAsia" w:hAnsi="Manrope" w:cstheme="majorBidi"/>
          <w:b/>
          <w:sz w:val="28"/>
          <w:szCs w:val="32"/>
        </w:rPr>
        <w:t>eline</w:t>
      </w:r>
    </w:p>
    <w:p w14:paraId="51562114" w14:textId="369FDB51" w:rsidR="008E1143" w:rsidRDefault="00D53434" w:rsidP="00442ED6">
      <w:pPr>
        <w:pStyle w:val="Default"/>
        <w:contextualSpacing/>
        <w:jc w:val="both"/>
        <w:rPr>
          <w:rFonts w:ascii="Manrope" w:hAnsi="Manrope" w:cstheme="minorBidi"/>
          <w:color w:val="7F7F7F" w:themeColor="text1" w:themeTint="80"/>
          <w:sz w:val="18"/>
          <w:szCs w:val="18"/>
          <w:lang w:val="en-GB"/>
        </w:rPr>
      </w:pPr>
      <w:r>
        <w:rPr>
          <w:rFonts w:ascii="Manrope" w:hAnsi="Manrope" w:cstheme="minorBidi"/>
          <w:color w:val="7F7F7F" w:themeColor="text1" w:themeTint="80"/>
          <w:sz w:val="18"/>
          <w:szCs w:val="18"/>
          <w:lang w:val="en-GB"/>
        </w:rPr>
        <w:t>Describe and e</w:t>
      </w:r>
      <w:r w:rsidR="002461A0" w:rsidRPr="00D53434">
        <w:rPr>
          <w:rFonts w:ascii="Manrope" w:hAnsi="Manrope" w:cstheme="minorBidi"/>
          <w:color w:val="7F7F7F" w:themeColor="text1" w:themeTint="80"/>
          <w:sz w:val="18"/>
          <w:szCs w:val="18"/>
          <w:lang w:val="en-GB"/>
        </w:rPr>
        <w:t>xplain the investment needed</w:t>
      </w:r>
      <w:r w:rsidR="0050053F">
        <w:rPr>
          <w:rFonts w:ascii="Manrope" w:hAnsi="Manrope" w:cstheme="minorBidi"/>
          <w:color w:val="7F7F7F" w:themeColor="text1" w:themeTint="80"/>
          <w:sz w:val="18"/>
          <w:szCs w:val="18"/>
          <w:lang w:val="en-GB"/>
        </w:rPr>
        <w:t xml:space="preserve"> to conduct the activities</w:t>
      </w:r>
      <w:r w:rsidR="004873D0">
        <w:rPr>
          <w:rFonts w:ascii="Manrope" w:hAnsi="Manrope" w:cstheme="minorBidi"/>
          <w:color w:val="7F7F7F" w:themeColor="text1" w:themeTint="80"/>
          <w:sz w:val="18"/>
          <w:szCs w:val="18"/>
          <w:lang w:val="en-GB"/>
        </w:rPr>
        <w:t xml:space="preserve"> and the timeline</w:t>
      </w:r>
      <w:r w:rsidR="00362ADD">
        <w:rPr>
          <w:rFonts w:ascii="Manrope" w:hAnsi="Manrope" w:cstheme="minorBidi"/>
          <w:color w:val="7F7F7F" w:themeColor="text1" w:themeTint="80"/>
          <w:sz w:val="18"/>
          <w:szCs w:val="18"/>
          <w:lang w:val="en-GB"/>
        </w:rPr>
        <w:t>.</w:t>
      </w:r>
    </w:p>
    <w:p w14:paraId="1E6BE241" w14:textId="77777777" w:rsidR="00442ED6" w:rsidRDefault="00442ED6" w:rsidP="00442ED6">
      <w:pPr>
        <w:pStyle w:val="Default"/>
        <w:contextualSpacing/>
        <w:jc w:val="both"/>
        <w:rPr>
          <w:rFonts w:ascii="Manrope" w:hAnsi="Manrope" w:cstheme="minorBidi"/>
          <w:color w:val="7F7F7F" w:themeColor="text1" w:themeTint="80"/>
          <w:sz w:val="18"/>
          <w:szCs w:val="18"/>
          <w:lang w:val="en-GB"/>
        </w:rPr>
      </w:pPr>
    </w:p>
    <w:p w14:paraId="3E47D850" w14:textId="77777777" w:rsidR="00442ED6" w:rsidRPr="00D53434" w:rsidRDefault="00442ED6" w:rsidP="00442ED6">
      <w:pPr>
        <w:pStyle w:val="Default"/>
        <w:contextualSpacing/>
        <w:jc w:val="both"/>
        <w:rPr>
          <w:rFonts w:ascii="Manrope" w:hAnsi="Manrope" w:cstheme="minorBidi"/>
          <w:color w:val="7F7F7F" w:themeColor="text1" w:themeTint="80"/>
          <w:sz w:val="18"/>
          <w:szCs w:val="18"/>
          <w:lang w:val="en-GB"/>
        </w:rPr>
      </w:pPr>
    </w:p>
    <w:p w14:paraId="4D06CFD6" w14:textId="77777777" w:rsidR="00DF3B60" w:rsidRPr="00E7373B" w:rsidRDefault="005E458D" w:rsidP="00442ED6">
      <w:pPr>
        <w:pStyle w:val="Heading1"/>
        <w:numPr>
          <w:ilvl w:val="0"/>
          <w:numId w:val="0"/>
        </w:numPr>
        <w:spacing w:before="0" w:after="0" w:line="240" w:lineRule="auto"/>
        <w:ind w:left="454" w:hanging="454"/>
        <w:contextualSpacing/>
        <w:rPr>
          <w:rFonts w:ascii="Manrope" w:hAnsi="Manrope"/>
          <w:color w:val="000000" w:themeColor="text1"/>
        </w:rPr>
      </w:pPr>
      <w:r w:rsidRPr="00E7373B">
        <w:rPr>
          <w:rFonts w:ascii="Manrope" w:hAnsi="Manrope"/>
          <w:color w:val="000000" w:themeColor="text1"/>
        </w:rPr>
        <w:t>9</w:t>
      </w:r>
      <w:r w:rsidR="00A87C41" w:rsidRPr="00E7373B">
        <w:rPr>
          <w:rFonts w:ascii="Manrope" w:hAnsi="Manrope"/>
          <w:color w:val="000000" w:themeColor="text1"/>
        </w:rPr>
        <w:t xml:space="preserve"> - </w:t>
      </w:r>
      <w:r w:rsidR="00DF3B60" w:rsidRPr="00E7373B">
        <w:rPr>
          <w:rFonts w:ascii="Manrope" w:hAnsi="Manrope"/>
          <w:color w:val="000000" w:themeColor="text1"/>
        </w:rPr>
        <w:t>References</w:t>
      </w:r>
    </w:p>
    <w:p w14:paraId="238C9535" w14:textId="575E46BC" w:rsidR="00402956" w:rsidRPr="00D53434" w:rsidRDefault="00E7373B" w:rsidP="0090498B">
      <w:pPr>
        <w:pStyle w:val="Heading1"/>
        <w:numPr>
          <w:ilvl w:val="0"/>
          <w:numId w:val="0"/>
        </w:numPr>
        <w:spacing w:before="0" w:after="0" w:line="240" w:lineRule="auto"/>
        <w:contextualSpacing/>
        <w:rPr>
          <w:rFonts w:ascii="Manrope" w:hAnsi="Manrope"/>
          <w:color w:val="7F7F7F" w:themeColor="text1" w:themeTint="80"/>
          <w:szCs w:val="18"/>
        </w:rPr>
      </w:pPr>
      <w:r w:rsidRPr="00D53434">
        <w:rPr>
          <w:rFonts w:ascii="Manrope" w:eastAsiaTheme="minorHAnsi" w:hAnsi="Manrope" w:cstheme="minorBidi"/>
          <w:b w:val="0"/>
          <w:color w:val="7F7F7F" w:themeColor="text1" w:themeTint="80"/>
          <w:sz w:val="18"/>
          <w:szCs w:val="18"/>
        </w:rPr>
        <w:t xml:space="preserve">Provide </w:t>
      </w:r>
      <w:r w:rsidR="0080303B">
        <w:rPr>
          <w:rFonts w:ascii="Manrope" w:eastAsiaTheme="minorHAnsi" w:hAnsi="Manrope" w:cstheme="minorBidi"/>
          <w:b w:val="0"/>
          <w:color w:val="7F7F7F" w:themeColor="text1" w:themeTint="80"/>
          <w:sz w:val="18"/>
          <w:szCs w:val="18"/>
        </w:rPr>
        <w:t xml:space="preserve">5-10 </w:t>
      </w:r>
      <w:r w:rsidR="00E67DAC">
        <w:rPr>
          <w:rFonts w:ascii="Manrope" w:eastAsiaTheme="minorHAnsi" w:hAnsi="Manrope" w:cstheme="minorBidi"/>
          <w:b w:val="0"/>
          <w:color w:val="7F7F7F" w:themeColor="text1" w:themeTint="80"/>
          <w:sz w:val="18"/>
          <w:szCs w:val="18"/>
        </w:rPr>
        <w:t>key scientific publication</w:t>
      </w:r>
      <w:r w:rsidR="00631B12">
        <w:rPr>
          <w:rFonts w:ascii="Manrope" w:eastAsiaTheme="minorHAnsi" w:hAnsi="Manrope" w:cstheme="minorBidi"/>
          <w:b w:val="0"/>
          <w:color w:val="7F7F7F" w:themeColor="text1" w:themeTint="80"/>
          <w:sz w:val="18"/>
          <w:szCs w:val="18"/>
        </w:rPr>
        <w:t xml:space="preserve"> and</w:t>
      </w:r>
      <w:r w:rsidR="00AB6E2B">
        <w:rPr>
          <w:rFonts w:ascii="Manrope" w:eastAsiaTheme="minorHAnsi" w:hAnsi="Manrope" w:cstheme="minorBidi"/>
          <w:b w:val="0"/>
          <w:color w:val="7F7F7F" w:themeColor="text1" w:themeTint="80"/>
          <w:sz w:val="18"/>
          <w:szCs w:val="18"/>
        </w:rPr>
        <w:t>/or</w:t>
      </w:r>
      <w:r w:rsidR="00631B12">
        <w:rPr>
          <w:rFonts w:ascii="Manrope" w:eastAsiaTheme="minorHAnsi" w:hAnsi="Manrope" w:cstheme="minorBidi"/>
          <w:b w:val="0"/>
          <w:color w:val="7F7F7F" w:themeColor="text1" w:themeTint="80"/>
          <w:sz w:val="18"/>
          <w:szCs w:val="18"/>
        </w:rPr>
        <w:t xml:space="preserve"> key unpu</w:t>
      </w:r>
      <w:r w:rsidR="007B728E">
        <w:rPr>
          <w:rFonts w:ascii="Manrope" w:eastAsiaTheme="minorHAnsi" w:hAnsi="Manrope" w:cstheme="minorBidi"/>
          <w:b w:val="0"/>
          <w:color w:val="7F7F7F" w:themeColor="text1" w:themeTint="80"/>
          <w:sz w:val="18"/>
          <w:szCs w:val="18"/>
        </w:rPr>
        <w:t>blished results</w:t>
      </w:r>
      <w:r w:rsidR="00E67DAC">
        <w:rPr>
          <w:rFonts w:ascii="Manrope" w:eastAsiaTheme="minorHAnsi" w:hAnsi="Manrope" w:cstheme="minorBidi"/>
          <w:b w:val="0"/>
          <w:color w:val="7F7F7F" w:themeColor="text1" w:themeTint="80"/>
          <w:sz w:val="18"/>
          <w:szCs w:val="18"/>
        </w:rPr>
        <w:t xml:space="preserve"> on which the work is based.</w:t>
      </w:r>
    </w:p>
    <w:sectPr w:rsidR="00402956" w:rsidRPr="00D53434" w:rsidSect="006F0DBE">
      <w:pgSz w:w="11906" w:h="16838"/>
      <w:pgMar w:top="1474" w:right="680" w:bottom="794" w:left="680" w:header="124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8D815" w14:textId="77777777" w:rsidR="006F0DBE" w:rsidRDefault="006F0DBE" w:rsidP="00A7617E">
      <w:pPr>
        <w:spacing w:line="240" w:lineRule="auto"/>
      </w:pPr>
      <w:r>
        <w:separator/>
      </w:r>
    </w:p>
  </w:endnote>
  <w:endnote w:type="continuationSeparator" w:id="0">
    <w:p w14:paraId="08363C2B" w14:textId="77777777" w:rsidR="006F0DBE" w:rsidRDefault="006F0DBE" w:rsidP="00A761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rope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dvP9725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rope Light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6B62B" w14:textId="77777777" w:rsidR="006F0DBE" w:rsidRDefault="006F0DBE" w:rsidP="00A7617E">
      <w:pPr>
        <w:spacing w:line="240" w:lineRule="auto"/>
      </w:pPr>
      <w:r>
        <w:separator/>
      </w:r>
    </w:p>
  </w:footnote>
  <w:footnote w:type="continuationSeparator" w:id="0">
    <w:p w14:paraId="16807D23" w14:textId="77777777" w:rsidR="006F0DBE" w:rsidRDefault="006F0DBE" w:rsidP="00A761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B1E"/>
    <w:multiLevelType w:val="multilevel"/>
    <w:tmpl w:val="4B72C05A"/>
    <w:numStyleLink w:val="Titres-SofinnovaPartners"/>
  </w:abstractNum>
  <w:abstractNum w:abstractNumId="1" w15:restartNumberingAfterBreak="0">
    <w:nsid w:val="10A00FB9"/>
    <w:multiLevelType w:val="hybridMultilevel"/>
    <w:tmpl w:val="E13A2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E134A"/>
    <w:multiLevelType w:val="hybridMultilevel"/>
    <w:tmpl w:val="66C4D898"/>
    <w:lvl w:ilvl="0" w:tplc="431E6C0C">
      <w:start w:val="8"/>
      <w:numFmt w:val="bullet"/>
      <w:lvlText w:val="-"/>
      <w:lvlJc w:val="left"/>
      <w:pPr>
        <w:ind w:left="720" w:hanging="360"/>
      </w:pPr>
      <w:rPr>
        <w:rFonts w:ascii="Manrope" w:eastAsiaTheme="minorHAnsi" w:hAnsi="Manrope" w:cstheme="minorBidi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7679F"/>
    <w:multiLevelType w:val="multilevel"/>
    <w:tmpl w:val="9CCE3572"/>
    <w:styleLink w:val="SofinnovaBullets"/>
    <w:lvl w:ilvl="0">
      <w:start w:val="1"/>
      <w:numFmt w:val="none"/>
      <w:pStyle w:val="Normal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Bullet1"/>
      <w:lvlText w:val=""/>
      <w:lvlJc w:val="left"/>
      <w:pPr>
        <w:ind w:left="567" w:hanging="283"/>
      </w:pPr>
      <w:rPr>
        <w:rFonts w:ascii="Wingdings 2" w:hAnsi="Wingdings 2" w:hint="default"/>
        <w:color w:val="68479F" w:themeColor="accent1"/>
      </w:rPr>
    </w:lvl>
    <w:lvl w:ilvl="2">
      <w:start w:val="1"/>
      <w:numFmt w:val="bullet"/>
      <w:pStyle w:val="Bullet2"/>
      <w:lvlText w:val=""/>
      <w:lvlJc w:val="left"/>
      <w:pPr>
        <w:ind w:left="851" w:hanging="284"/>
      </w:pPr>
      <w:rPr>
        <w:rFonts w:ascii="Wingdings 2" w:hAnsi="Wingdings 2" w:hint="default"/>
        <w:color w:val="7B5FAB" w:themeColor="accent2"/>
      </w:rPr>
    </w:lvl>
    <w:lvl w:ilvl="3">
      <w:start w:val="1"/>
      <w:numFmt w:val="bullet"/>
      <w:pStyle w:val="Bullet3"/>
      <w:lvlText w:val=""/>
      <w:lvlJc w:val="left"/>
      <w:pPr>
        <w:ind w:left="1134" w:hanging="283"/>
      </w:pPr>
      <w:rPr>
        <w:rFonts w:ascii="Wingdings 2" w:hAnsi="Wingdings 2" w:hint="default"/>
        <w:color w:val="8F76B8" w:themeColor="accent3"/>
      </w:rPr>
    </w:lvl>
    <w:lvl w:ilvl="4">
      <w:start w:val="1"/>
      <w:numFmt w:val="bullet"/>
      <w:lvlText w:val=""/>
      <w:lvlJc w:val="left"/>
      <w:pPr>
        <w:ind w:left="1134" w:hanging="283"/>
      </w:pPr>
      <w:rPr>
        <w:rFonts w:ascii="Wingdings 2" w:hAnsi="Wingdings 2" w:hint="default"/>
        <w:color w:val="A38DC5" w:themeColor="accent4"/>
      </w:rPr>
    </w:lvl>
    <w:lvl w:ilvl="5">
      <w:start w:val="1"/>
      <w:numFmt w:val="bullet"/>
      <w:lvlText w:val=""/>
      <w:lvlJc w:val="left"/>
      <w:pPr>
        <w:ind w:left="1134" w:hanging="283"/>
      </w:pPr>
      <w:rPr>
        <w:rFonts w:ascii="Wingdings 2" w:hAnsi="Wingdings 2" w:hint="default"/>
        <w:color w:val="A38DC5" w:themeColor="accent4"/>
      </w:rPr>
    </w:lvl>
    <w:lvl w:ilvl="6">
      <w:start w:val="1"/>
      <w:numFmt w:val="bullet"/>
      <w:lvlText w:val=""/>
      <w:lvlJc w:val="left"/>
      <w:pPr>
        <w:ind w:left="1134" w:hanging="283"/>
      </w:pPr>
      <w:rPr>
        <w:rFonts w:ascii="Wingdings 2" w:hAnsi="Wingdings 2" w:hint="default"/>
        <w:color w:val="A38DC5" w:themeColor="accent4"/>
      </w:rPr>
    </w:lvl>
    <w:lvl w:ilvl="7">
      <w:start w:val="1"/>
      <w:numFmt w:val="bullet"/>
      <w:lvlText w:val=""/>
      <w:lvlJc w:val="left"/>
      <w:pPr>
        <w:ind w:left="1134" w:hanging="283"/>
      </w:pPr>
      <w:rPr>
        <w:rFonts w:ascii="Wingdings 2" w:hAnsi="Wingdings 2" w:hint="default"/>
        <w:color w:val="A38DC5" w:themeColor="accent4"/>
      </w:rPr>
    </w:lvl>
    <w:lvl w:ilvl="8">
      <w:start w:val="1"/>
      <w:numFmt w:val="bullet"/>
      <w:lvlText w:val=""/>
      <w:lvlJc w:val="left"/>
      <w:pPr>
        <w:ind w:left="1134" w:hanging="283"/>
      </w:pPr>
      <w:rPr>
        <w:rFonts w:ascii="Wingdings 2" w:hAnsi="Wingdings 2" w:hint="default"/>
        <w:color w:val="A38DC5" w:themeColor="accent4"/>
      </w:rPr>
    </w:lvl>
  </w:abstractNum>
  <w:abstractNum w:abstractNumId="4" w15:restartNumberingAfterBreak="0">
    <w:nsid w:val="3C210032"/>
    <w:multiLevelType w:val="multilevel"/>
    <w:tmpl w:val="4B72C05A"/>
    <w:styleLink w:val="Titres-SofinnovaPartners"/>
    <w:lvl w:ilvl="0">
      <w:start w:val="1"/>
      <w:numFmt w:val="decimal"/>
      <w:pStyle w:val="Heading1"/>
      <w:suff w:val="nothing"/>
      <w:lvlText w:val="%1 - 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Heading2"/>
      <w:suff w:val="nothing"/>
      <w:lvlText w:val="%1.%2 - "/>
      <w:lvlJc w:val="left"/>
      <w:pPr>
        <w:ind w:left="4338" w:hanging="51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- 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- "/>
      <w:lvlJc w:val="left"/>
      <w:pPr>
        <w:ind w:left="2098" w:hanging="51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7A41179"/>
    <w:multiLevelType w:val="hybridMultilevel"/>
    <w:tmpl w:val="68D66E48"/>
    <w:lvl w:ilvl="0" w:tplc="C522542A">
      <w:numFmt w:val="bullet"/>
      <w:lvlText w:val="-"/>
      <w:lvlJc w:val="left"/>
      <w:pPr>
        <w:ind w:left="720" w:hanging="360"/>
      </w:pPr>
      <w:rPr>
        <w:rFonts w:ascii="AdvP9725" w:eastAsiaTheme="minorHAnsi" w:hAnsi="AdvP9725" w:cs="AdvP9725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C00CD"/>
    <w:multiLevelType w:val="hybridMultilevel"/>
    <w:tmpl w:val="D3B44A6C"/>
    <w:lvl w:ilvl="0" w:tplc="8F403648">
      <w:start w:val="8"/>
      <w:numFmt w:val="bullet"/>
      <w:lvlText w:val="-"/>
      <w:lvlJc w:val="left"/>
      <w:pPr>
        <w:ind w:left="644" w:hanging="360"/>
      </w:pPr>
      <w:rPr>
        <w:rFonts w:ascii="Manrope" w:eastAsiaTheme="minorHAnsi" w:hAnsi="Manro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C0D70C0"/>
    <w:multiLevelType w:val="multilevel"/>
    <w:tmpl w:val="9CCE3572"/>
    <w:numStyleLink w:val="SofinnovaBullets"/>
  </w:abstractNum>
  <w:abstractNum w:abstractNumId="8" w15:restartNumberingAfterBreak="0">
    <w:nsid w:val="6C1B1449"/>
    <w:multiLevelType w:val="hybridMultilevel"/>
    <w:tmpl w:val="C632F5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1"/>
        <w:numFmt w:val="decimal"/>
        <w:pStyle w:val="Heading1"/>
        <w:suff w:val="nothing"/>
        <w:lvlText w:val="%1 - "/>
        <w:lvlJc w:val="left"/>
        <w:pPr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suff w:val="nothing"/>
        <w:lvlText w:val="%1.%2 - "/>
        <w:lvlJc w:val="left"/>
        <w:pPr>
          <w:ind w:left="4338" w:hanging="51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suff w:val="nothing"/>
        <w:lvlText w:val="%1.%2.%3 - "/>
        <w:lvlJc w:val="left"/>
        <w:pPr>
          <w:ind w:left="1531" w:hanging="51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suff w:val="nothing"/>
        <w:lvlText w:val="%1.%2.%3.%4 - "/>
        <w:lvlJc w:val="left"/>
        <w:pPr>
          <w:ind w:left="2098" w:hanging="51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4">
    <w:abstractNumId w:val="7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115"/>
    <w:rsid w:val="00003568"/>
    <w:rsid w:val="00003D5C"/>
    <w:rsid w:val="00004DFC"/>
    <w:rsid w:val="00006954"/>
    <w:rsid w:val="00011A5F"/>
    <w:rsid w:val="00016C7D"/>
    <w:rsid w:val="00021B11"/>
    <w:rsid w:val="00022926"/>
    <w:rsid w:val="00023350"/>
    <w:rsid w:val="00023EC8"/>
    <w:rsid w:val="00026BBB"/>
    <w:rsid w:val="0002702B"/>
    <w:rsid w:val="00027F1B"/>
    <w:rsid w:val="000311FA"/>
    <w:rsid w:val="00033535"/>
    <w:rsid w:val="000356FC"/>
    <w:rsid w:val="00035EFA"/>
    <w:rsid w:val="00042C69"/>
    <w:rsid w:val="00042DCF"/>
    <w:rsid w:val="00043548"/>
    <w:rsid w:val="00051515"/>
    <w:rsid w:val="00054631"/>
    <w:rsid w:val="00056876"/>
    <w:rsid w:val="00057617"/>
    <w:rsid w:val="00063C79"/>
    <w:rsid w:val="0006436A"/>
    <w:rsid w:val="00065938"/>
    <w:rsid w:val="000659AC"/>
    <w:rsid w:val="000666A0"/>
    <w:rsid w:val="0007089E"/>
    <w:rsid w:val="00073D5A"/>
    <w:rsid w:val="00075336"/>
    <w:rsid w:val="00075FE7"/>
    <w:rsid w:val="00077E53"/>
    <w:rsid w:val="00081C7A"/>
    <w:rsid w:val="00082523"/>
    <w:rsid w:val="000841AF"/>
    <w:rsid w:val="00084990"/>
    <w:rsid w:val="00087167"/>
    <w:rsid w:val="00087528"/>
    <w:rsid w:val="000912B4"/>
    <w:rsid w:val="00091731"/>
    <w:rsid w:val="0009186B"/>
    <w:rsid w:val="00091DA9"/>
    <w:rsid w:val="000A3908"/>
    <w:rsid w:val="000A6BDD"/>
    <w:rsid w:val="000B1CB5"/>
    <w:rsid w:val="000B47D4"/>
    <w:rsid w:val="000B4DC5"/>
    <w:rsid w:val="000B677B"/>
    <w:rsid w:val="000B709C"/>
    <w:rsid w:val="000B72AE"/>
    <w:rsid w:val="000B7C32"/>
    <w:rsid w:val="000C0301"/>
    <w:rsid w:val="000C315B"/>
    <w:rsid w:val="000C35E6"/>
    <w:rsid w:val="000C3CC8"/>
    <w:rsid w:val="000C60A9"/>
    <w:rsid w:val="000D56B4"/>
    <w:rsid w:val="000D57C9"/>
    <w:rsid w:val="000D72A3"/>
    <w:rsid w:val="000D7C59"/>
    <w:rsid w:val="000E06B8"/>
    <w:rsid w:val="000E4368"/>
    <w:rsid w:val="000E572C"/>
    <w:rsid w:val="000F0792"/>
    <w:rsid w:val="000F1589"/>
    <w:rsid w:val="000F5ED2"/>
    <w:rsid w:val="00102399"/>
    <w:rsid w:val="0010470E"/>
    <w:rsid w:val="001105E4"/>
    <w:rsid w:val="001107A1"/>
    <w:rsid w:val="00113731"/>
    <w:rsid w:val="00114AEC"/>
    <w:rsid w:val="0012511B"/>
    <w:rsid w:val="001269C1"/>
    <w:rsid w:val="00131E84"/>
    <w:rsid w:val="001326A9"/>
    <w:rsid w:val="00136EF9"/>
    <w:rsid w:val="001408F4"/>
    <w:rsid w:val="001413A1"/>
    <w:rsid w:val="0015122C"/>
    <w:rsid w:val="00160739"/>
    <w:rsid w:val="001609D4"/>
    <w:rsid w:val="001618AA"/>
    <w:rsid w:val="00161EC5"/>
    <w:rsid w:val="0016317B"/>
    <w:rsid w:val="001641C4"/>
    <w:rsid w:val="0017069B"/>
    <w:rsid w:val="00172557"/>
    <w:rsid w:val="001750EC"/>
    <w:rsid w:val="00180669"/>
    <w:rsid w:val="00180B43"/>
    <w:rsid w:val="00181902"/>
    <w:rsid w:val="001849FF"/>
    <w:rsid w:val="001866E9"/>
    <w:rsid w:val="001907B0"/>
    <w:rsid w:val="00193185"/>
    <w:rsid w:val="00194E8E"/>
    <w:rsid w:val="001A24EF"/>
    <w:rsid w:val="001A27E4"/>
    <w:rsid w:val="001A2906"/>
    <w:rsid w:val="001A297E"/>
    <w:rsid w:val="001B6D86"/>
    <w:rsid w:val="001B7A36"/>
    <w:rsid w:val="001C2660"/>
    <w:rsid w:val="001C4E65"/>
    <w:rsid w:val="001C760A"/>
    <w:rsid w:val="001C7A00"/>
    <w:rsid w:val="001C7D6F"/>
    <w:rsid w:val="001D2562"/>
    <w:rsid w:val="001D2F32"/>
    <w:rsid w:val="001D2F9D"/>
    <w:rsid w:val="001D3095"/>
    <w:rsid w:val="001E2D73"/>
    <w:rsid w:val="001E2F92"/>
    <w:rsid w:val="001E4A32"/>
    <w:rsid w:val="001E64E5"/>
    <w:rsid w:val="001F0ED5"/>
    <w:rsid w:val="001F18AA"/>
    <w:rsid w:val="001F2775"/>
    <w:rsid w:val="001F2B53"/>
    <w:rsid w:val="001F5A0C"/>
    <w:rsid w:val="001F61AA"/>
    <w:rsid w:val="001F7206"/>
    <w:rsid w:val="0020072E"/>
    <w:rsid w:val="00206ABA"/>
    <w:rsid w:val="0021492C"/>
    <w:rsid w:val="00216427"/>
    <w:rsid w:val="002207D8"/>
    <w:rsid w:val="00221F53"/>
    <w:rsid w:val="00226A2C"/>
    <w:rsid w:val="00226B6A"/>
    <w:rsid w:val="00230179"/>
    <w:rsid w:val="00230D14"/>
    <w:rsid w:val="002360C3"/>
    <w:rsid w:val="00236DF3"/>
    <w:rsid w:val="002370BF"/>
    <w:rsid w:val="00240EF5"/>
    <w:rsid w:val="002461A0"/>
    <w:rsid w:val="002464A8"/>
    <w:rsid w:val="002465B5"/>
    <w:rsid w:val="002506CD"/>
    <w:rsid w:val="002513FB"/>
    <w:rsid w:val="00251941"/>
    <w:rsid w:val="00251D23"/>
    <w:rsid w:val="0025407B"/>
    <w:rsid w:val="0025496D"/>
    <w:rsid w:val="002563ED"/>
    <w:rsid w:val="00256420"/>
    <w:rsid w:val="00260429"/>
    <w:rsid w:val="00260ADD"/>
    <w:rsid w:val="0026122D"/>
    <w:rsid w:val="002625D8"/>
    <w:rsid w:val="00263522"/>
    <w:rsid w:val="002635A5"/>
    <w:rsid w:val="00265511"/>
    <w:rsid w:val="00266129"/>
    <w:rsid w:val="002678EB"/>
    <w:rsid w:val="0027098C"/>
    <w:rsid w:val="00272A7D"/>
    <w:rsid w:val="00275171"/>
    <w:rsid w:val="002766D7"/>
    <w:rsid w:val="002803FC"/>
    <w:rsid w:val="00287F85"/>
    <w:rsid w:val="002909EB"/>
    <w:rsid w:val="002912E0"/>
    <w:rsid w:val="002946CF"/>
    <w:rsid w:val="00294A2E"/>
    <w:rsid w:val="002A1EBB"/>
    <w:rsid w:val="002A46E7"/>
    <w:rsid w:val="002A4724"/>
    <w:rsid w:val="002A62D9"/>
    <w:rsid w:val="002A7EA1"/>
    <w:rsid w:val="002B0C24"/>
    <w:rsid w:val="002B4557"/>
    <w:rsid w:val="002B6F15"/>
    <w:rsid w:val="002B7F87"/>
    <w:rsid w:val="002C2AEB"/>
    <w:rsid w:val="002C70D6"/>
    <w:rsid w:val="002D1B5A"/>
    <w:rsid w:val="002D2AE6"/>
    <w:rsid w:val="002D3CF8"/>
    <w:rsid w:val="002D3E63"/>
    <w:rsid w:val="002D5201"/>
    <w:rsid w:val="002D6168"/>
    <w:rsid w:val="002D6B64"/>
    <w:rsid w:val="002D7BF8"/>
    <w:rsid w:val="002E5372"/>
    <w:rsid w:val="002E62C4"/>
    <w:rsid w:val="002F257E"/>
    <w:rsid w:val="002F2E16"/>
    <w:rsid w:val="002F37A8"/>
    <w:rsid w:val="002F3FC3"/>
    <w:rsid w:val="00303C4D"/>
    <w:rsid w:val="003051B4"/>
    <w:rsid w:val="00314A52"/>
    <w:rsid w:val="00314B69"/>
    <w:rsid w:val="00316740"/>
    <w:rsid w:val="003213F0"/>
    <w:rsid w:val="00322657"/>
    <w:rsid w:val="00322674"/>
    <w:rsid w:val="00323796"/>
    <w:rsid w:val="00325771"/>
    <w:rsid w:val="00325987"/>
    <w:rsid w:val="00327AC0"/>
    <w:rsid w:val="00330441"/>
    <w:rsid w:val="003310D2"/>
    <w:rsid w:val="0033523A"/>
    <w:rsid w:val="003353AE"/>
    <w:rsid w:val="00335B02"/>
    <w:rsid w:val="00336F71"/>
    <w:rsid w:val="003435AC"/>
    <w:rsid w:val="00347A3B"/>
    <w:rsid w:val="00350FE7"/>
    <w:rsid w:val="00351B63"/>
    <w:rsid w:val="00353559"/>
    <w:rsid w:val="00354EFC"/>
    <w:rsid w:val="00356914"/>
    <w:rsid w:val="003578F4"/>
    <w:rsid w:val="003616D5"/>
    <w:rsid w:val="003621E4"/>
    <w:rsid w:val="00362ADD"/>
    <w:rsid w:val="00362C8B"/>
    <w:rsid w:val="00364842"/>
    <w:rsid w:val="00366D9B"/>
    <w:rsid w:val="003671E4"/>
    <w:rsid w:val="00370C11"/>
    <w:rsid w:val="00372BA6"/>
    <w:rsid w:val="00373E03"/>
    <w:rsid w:val="00374745"/>
    <w:rsid w:val="00377568"/>
    <w:rsid w:val="00383417"/>
    <w:rsid w:val="0038553F"/>
    <w:rsid w:val="0038755D"/>
    <w:rsid w:val="003916CF"/>
    <w:rsid w:val="0039213B"/>
    <w:rsid w:val="003A0AA2"/>
    <w:rsid w:val="003A22A2"/>
    <w:rsid w:val="003A73D3"/>
    <w:rsid w:val="003B04F7"/>
    <w:rsid w:val="003B24BB"/>
    <w:rsid w:val="003B6395"/>
    <w:rsid w:val="003B63E7"/>
    <w:rsid w:val="003B6F73"/>
    <w:rsid w:val="003D0371"/>
    <w:rsid w:val="003D17F7"/>
    <w:rsid w:val="003D242F"/>
    <w:rsid w:val="003D4DD2"/>
    <w:rsid w:val="003E164E"/>
    <w:rsid w:val="003E4DFE"/>
    <w:rsid w:val="003E65A6"/>
    <w:rsid w:val="003E7CF9"/>
    <w:rsid w:val="003F0369"/>
    <w:rsid w:val="003F079B"/>
    <w:rsid w:val="003F33CA"/>
    <w:rsid w:val="003F55A7"/>
    <w:rsid w:val="003F7B8E"/>
    <w:rsid w:val="0040030D"/>
    <w:rsid w:val="00400CD7"/>
    <w:rsid w:val="00400D74"/>
    <w:rsid w:val="004010A9"/>
    <w:rsid w:val="00401CD5"/>
    <w:rsid w:val="00402956"/>
    <w:rsid w:val="00406BD5"/>
    <w:rsid w:val="0041015C"/>
    <w:rsid w:val="00412D06"/>
    <w:rsid w:val="00417C29"/>
    <w:rsid w:val="00430D48"/>
    <w:rsid w:val="0043449C"/>
    <w:rsid w:val="00435A7B"/>
    <w:rsid w:val="0043605C"/>
    <w:rsid w:val="00441124"/>
    <w:rsid w:val="00442ED6"/>
    <w:rsid w:val="00444948"/>
    <w:rsid w:val="00451E1B"/>
    <w:rsid w:val="00452EEC"/>
    <w:rsid w:val="00455A16"/>
    <w:rsid w:val="00455F94"/>
    <w:rsid w:val="00456351"/>
    <w:rsid w:val="004601BC"/>
    <w:rsid w:val="004604B7"/>
    <w:rsid w:val="00460BDC"/>
    <w:rsid w:val="004620E7"/>
    <w:rsid w:val="00462AB0"/>
    <w:rsid w:val="00464740"/>
    <w:rsid w:val="00465AD0"/>
    <w:rsid w:val="004744EF"/>
    <w:rsid w:val="00476572"/>
    <w:rsid w:val="0048142F"/>
    <w:rsid w:val="004842BF"/>
    <w:rsid w:val="0048507F"/>
    <w:rsid w:val="004873D0"/>
    <w:rsid w:val="00491E72"/>
    <w:rsid w:val="004A55E3"/>
    <w:rsid w:val="004A677D"/>
    <w:rsid w:val="004A7059"/>
    <w:rsid w:val="004B18D4"/>
    <w:rsid w:val="004B2F68"/>
    <w:rsid w:val="004B5615"/>
    <w:rsid w:val="004C3E72"/>
    <w:rsid w:val="004C434B"/>
    <w:rsid w:val="004D0F16"/>
    <w:rsid w:val="004D154E"/>
    <w:rsid w:val="004D2D79"/>
    <w:rsid w:val="004D39D2"/>
    <w:rsid w:val="004D42AD"/>
    <w:rsid w:val="004D5222"/>
    <w:rsid w:val="004D5DF7"/>
    <w:rsid w:val="004E08E4"/>
    <w:rsid w:val="004E4068"/>
    <w:rsid w:val="004F35D2"/>
    <w:rsid w:val="004F37EE"/>
    <w:rsid w:val="004F3EFE"/>
    <w:rsid w:val="004F4621"/>
    <w:rsid w:val="004F4CBE"/>
    <w:rsid w:val="004F56E7"/>
    <w:rsid w:val="004F65B4"/>
    <w:rsid w:val="004F7C55"/>
    <w:rsid w:val="0050022E"/>
    <w:rsid w:val="0050053F"/>
    <w:rsid w:val="00503EC7"/>
    <w:rsid w:val="005040CF"/>
    <w:rsid w:val="005052C1"/>
    <w:rsid w:val="00505B27"/>
    <w:rsid w:val="00507F39"/>
    <w:rsid w:val="005121E9"/>
    <w:rsid w:val="00512953"/>
    <w:rsid w:val="005134CA"/>
    <w:rsid w:val="00517F41"/>
    <w:rsid w:val="00523A12"/>
    <w:rsid w:val="00523E45"/>
    <w:rsid w:val="00530601"/>
    <w:rsid w:val="00533E44"/>
    <w:rsid w:val="0053761D"/>
    <w:rsid w:val="005418AD"/>
    <w:rsid w:val="00542F34"/>
    <w:rsid w:val="00544FE3"/>
    <w:rsid w:val="005453DD"/>
    <w:rsid w:val="00546039"/>
    <w:rsid w:val="00546967"/>
    <w:rsid w:val="00552612"/>
    <w:rsid w:val="005540AC"/>
    <w:rsid w:val="00555461"/>
    <w:rsid w:val="00557019"/>
    <w:rsid w:val="00560D8E"/>
    <w:rsid w:val="00564D55"/>
    <w:rsid w:val="00564E0B"/>
    <w:rsid w:val="00565956"/>
    <w:rsid w:val="00565FC0"/>
    <w:rsid w:val="00567F7C"/>
    <w:rsid w:val="00574027"/>
    <w:rsid w:val="005757EB"/>
    <w:rsid w:val="005779CC"/>
    <w:rsid w:val="00581520"/>
    <w:rsid w:val="00581C68"/>
    <w:rsid w:val="00581E7C"/>
    <w:rsid w:val="00582A98"/>
    <w:rsid w:val="00587CFD"/>
    <w:rsid w:val="005905FF"/>
    <w:rsid w:val="00591B41"/>
    <w:rsid w:val="00592746"/>
    <w:rsid w:val="00594949"/>
    <w:rsid w:val="00596115"/>
    <w:rsid w:val="00597315"/>
    <w:rsid w:val="00597EBD"/>
    <w:rsid w:val="005A00D4"/>
    <w:rsid w:val="005A0464"/>
    <w:rsid w:val="005A23E4"/>
    <w:rsid w:val="005A33D9"/>
    <w:rsid w:val="005A4BEE"/>
    <w:rsid w:val="005A5EAF"/>
    <w:rsid w:val="005B0B62"/>
    <w:rsid w:val="005B32F8"/>
    <w:rsid w:val="005B4FF3"/>
    <w:rsid w:val="005B5841"/>
    <w:rsid w:val="005B6F61"/>
    <w:rsid w:val="005B720F"/>
    <w:rsid w:val="005C1D20"/>
    <w:rsid w:val="005C452F"/>
    <w:rsid w:val="005C4F86"/>
    <w:rsid w:val="005C709F"/>
    <w:rsid w:val="005D1667"/>
    <w:rsid w:val="005D2515"/>
    <w:rsid w:val="005D2C48"/>
    <w:rsid w:val="005D465C"/>
    <w:rsid w:val="005D5CDA"/>
    <w:rsid w:val="005D687A"/>
    <w:rsid w:val="005E05DD"/>
    <w:rsid w:val="005E2D07"/>
    <w:rsid w:val="005E2DB9"/>
    <w:rsid w:val="005E3484"/>
    <w:rsid w:val="005E38D2"/>
    <w:rsid w:val="005E458D"/>
    <w:rsid w:val="005E6E85"/>
    <w:rsid w:val="005F04D9"/>
    <w:rsid w:val="005F3BF5"/>
    <w:rsid w:val="005F4801"/>
    <w:rsid w:val="005F4890"/>
    <w:rsid w:val="005F512C"/>
    <w:rsid w:val="005F761C"/>
    <w:rsid w:val="005F769F"/>
    <w:rsid w:val="006040C7"/>
    <w:rsid w:val="00604634"/>
    <w:rsid w:val="00605491"/>
    <w:rsid w:val="00606B51"/>
    <w:rsid w:val="0060751C"/>
    <w:rsid w:val="00612AF8"/>
    <w:rsid w:val="00612E32"/>
    <w:rsid w:val="00613FE1"/>
    <w:rsid w:val="00617967"/>
    <w:rsid w:val="00621D02"/>
    <w:rsid w:val="00624884"/>
    <w:rsid w:val="00626355"/>
    <w:rsid w:val="006267F4"/>
    <w:rsid w:val="00631B12"/>
    <w:rsid w:val="00635E33"/>
    <w:rsid w:val="00636337"/>
    <w:rsid w:val="006370B2"/>
    <w:rsid w:val="00637977"/>
    <w:rsid w:val="00641930"/>
    <w:rsid w:val="006425C1"/>
    <w:rsid w:val="00643BE0"/>
    <w:rsid w:val="0065695F"/>
    <w:rsid w:val="00656F9D"/>
    <w:rsid w:val="0066459E"/>
    <w:rsid w:val="00666810"/>
    <w:rsid w:val="00666AB6"/>
    <w:rsid w:val="006721F8"/>
    <w:rsid w:val="00672AA2"/>
    <w:rsid w:val="00675BF7"/>
    <w:rsid w:val="00677341"/>
    <w:rsid w:val="006774CB"/>
    <w:rsid w:val="00684247"/>
    <w:rsid w:val="00685898"/>
    <w:rsid w:val="00686BFB"/>
    <w:rsid w:val="00691568"/>
    <w:rsid w:val="006930AA"/>
    <w:rsid w:val="00697AB7"/>
    <w:rsid w:val="006A16A1"/>
    <w:rsid w:val="006A4576"/>
    <w:rsid w:val="006A5A00"/>
    <w:rsid w:val="006A5B9F"/>
    <w:rsid w:val="006B1794"/>
    <w:rsid w:val="006B20BB"/>
    <w:rsid w:val="006B4ECB"/>
    <w:rsid w:val="006B5D0A"/>
    <w:rsid w:val="006C1C68"/>
    <w:rsid w:val="006C2573"/>
    <w:rsid w:val="006C604A"/>
    <w:rsid w:val="006C68EE"/>
    <w:rsid w:val="006C7699"/>
    <w:rsid w:val="006D12A4"/>
    <w:rsid w:val="006D2100"/>
    <w:rsid w:val="006D27C7"/>
    <w:rsid w:val="006D3785"/>
    <w:rsid w:val="006E0115"/>
    <w:rsid w:val="006E2962"/>
    <w:rsid w:val="006E2AE8"/>
    <w:rsid w:val="006E517A"/>
    <w:rsid w:val="006E54B4"/>
    <w:rsid w:val="006E699A"/>
    <w:rsid w:val="006F0DBE"/>
    <w:rsid w:val="006F4FBE"/>
    <w:rsid w:val="006F6BAF"/>
    <w:rsid w:val="00702901"/>
    <w:rsid w:val="00702C6C"/>
    <w:rsid w:val="00705170"/>
    <w:rsid w:val="00710314"/>
    <w:rsid w:val="0071241B"/>
    <w:rsid w:val="00712524"/>
    <w:rsid w:val="007140C7"/>
    <w:rsid w:val="00716DBD"/>
    <w:rsid w:val="00720121"/>
    <w:rsid w:val="007215F6"/>
    <w:rsid w:val="00722B78"/>
    <w:rsid w:val="007232E8"/>
    <w:rsid w:val="0073265E"/>
    <w:rsid w:val="00743DCD"/>
    <w:rsid w:val="00751002"/>
    <w:rsid w:val="0075410D"/>
    <w:rsid w:val="00754319"/>
    <w:rsid w:val="00757034"/>
    <w:rsid w:val="00757492"/>
    <w:rsid w:val="007575A9"/>
    <w:rsid w:val="0076070B"/>
    <w:rsid w:val="00763BCF"/>
    <w:rsid w:val="00763F50"/>
    <w:rsid w:val="00767B94"/>
    <w:rsid w:val="00772DF1"/>
    <w:rsid w:val="007759EF"/>
    <w:rsid w:val="00780602"/>
    <w:rsid w:val="007842C4"/>
    <w:rsid w:val="007878E8"/>
    <w:rsid w:val="0079106B"/>
    <w:rsid w:val="00791A5A"/>
    <w:rsid w:val="0079387C"/>
    <w:rsid w:val="007942ED"/>
    <w:rsid w:val="00795112"/>
    <w:rsid w:val="00796AA5"/>
    <w:rsid w:val="00796B55"/>
    <w:rsid w:val="007970DA"/>
    <w:rsid w:val="00797200"/>
    <w:rsid w:val="007978D2"/>
    <w:rsid w:val="00797F84"/>
    <w:rsid w:val="007A0F94"/>
    <w:rsid w:val="007A1D80"/>
    <w:rsid w:val="007B0FD5"/>
    <w:rsid w:val="007B24C1"/>
    <w:rsid w:val="007B3017"/>
    <w:rsid w:val="007B3676"/>
    <w:rsid w:val="007B6A40"/>
    <w:rsid w:val="007B728E"/>
    <w:rsid w:val="007B7584"/>
    <w:rsid w:val="007C03AE"/>
    <w:rsid w:val="007C222B"/>
    <w:rsid w:val="007C356F"/>
    <w:rsid w:val="007D31CF"/>
    <w:rsid w:val="007D37E9"/>
    <w:rsid w:val="007D68DD"/>
    <w:rsid w:val="007D710D"/>
    <w:rsid w:val="007D7FC2"/>
    <w:rsid w:val="007E2098"/>
    <w:rsid w:val="007E2AC1"/>
    <w:rsid w:val="007E5F49"/>
    <w:rsid w:val="007E6DC4"/>
    <w:rsid w:val="007F0DB6"/>
    <w:rsid w:val="007F2B43"/>
    <w:rsid w:val="007F349F"/>
    <w:rsid w:val="007F39F3"/>
    <w:rsid w:val="007F3D6E"/>
    <w:rsid w:val="007F5028"/>
    <w:rsid w:val="007F7516"/>
    <w:rsid w:val="007F7DFE"/>
    <w:rsid w:val="0080303B"/>
    <w:rsid w:val="00807C5C"/>
    <w:rsid w:val="008103F0"/>
    <w:rsid w:val="00810CAA"/>
    <w:rsid w:val="008161CE"/>
    <w:rsid w:val="008206E8"/>
    <w:rsid w:val="00820F28"/>
    <w:rsid w:val="00822E9B"/>
    <w:rsid w:val="0082352A"/>
    <w:rsid w:val="00827034"/>
    <w:rsid w:val="00832460"/>
    <w:rsid w:val="00832BC8"/>
    <w:rsid w:val="00836086"/>
    <w:rsid w:val="008410A8"/>
    <w:rsid w:val="008560C1"/>
    <w:rsid w:val="0086233F"/>
    <w:rsid w:val="00864A78"/>
    <w:rsid w:val="008718DC"/>
    <w:rsid w:val="00872516"/>
    <w:rsid w:val="00873713"/>
    <w:rsid w:val="0087433E"/>
    <w:rsid w:val="00875171"/>
    <w:rsid w:val="00875E98"/>
    <w:rsid w:val="008812EE"/>
    <w:rsid w:val="00886124"/>
    <w:rsid w:val="00887F5F"/>
    <w:rsid w:val="008911B9"/>
    <w:rsid w:val="008918D3"/>
    <w:rsid w:val="008A2E44"/>
    <w:rsid w:val="008B0834"/>
    <w:rsid w:val="008B0FCE"/>
    <w:rsid w:val="008B118C"/>
    <w:rsid w:val="008B19D7"/>
    <w:rsid w:val="008C3070"/>
    <w:rsid w:val="008C3AAC"/>
    <w:rsid w:val="008C4332"/>
    <w:rsid w:val="008C605A"/>
    <w:rsid w:val="008D2B9F"/>
    <w:rsid w:val="008D60C0"/>
    <w:rsid w:val="008D68F7"/>
    <w:rsid w:val="008E07D2"/>
    <w:rsid w:val="008E1143"/>
    <w:rsid w:val="008F193E"/>
    <w:rsid w:val="008F198B"/>
    <w:rsid w:val="008F1C39"/>
    <w:rsid w:val="008F26DE"/>
    <w:rsid w:val="008F567A"/>
    <w:rsid w:val="009008C0"/>
    <w:rsid w:val="00901D11"/>
    <w:rsid w:val="0090303E"/>
    <w:rsid w:val="00903D21"/>
    <w:rsid w:val="00904213"/>
    <w:rsid w:val="0090498B"/>
    <w:rsid w:val="00904A4C"/>
    <w:rsid w:val="009058F8"/>
    <w:rsid w:val="0090729C"/>
    <w:rsid w:val="009206D8"/>
    <w:rsid w:val="00921C57"/>
    <w:rsid w:val="009234EC"/>
    <w:rsid w:val="00930C91"/>
    <w:rsid w:val="00930CAC"/>
    <w:rsid w:val="0093272A"/>
    <w:rsid w:val="0093354E"/>
    <w:rsid w:val="00933CC4"/>
    <w:rsid w:val="00935DDC"/>
    <w:rsid w:val="009400EF"/>
    <w:rsid w:val="009504FD"/>
    <w:rsid w:val="009506D3"/>
    <w:rsid w:val="00950D6F"/>
    <w:rsid w:val="0095193D"/>
    <w:rsid w:val="00954839"/>
    <w:rsid w:val="009579FD"/>
    <w:rsid w:val="009604C3"/>
    <w:rsid w:val="00962D60"/>
    <w:rsid w:val="00966647"/>
    <w:rsid w:val="009676C2"/>
    <w:rsid w:val="00977DE2"/>
    <w:rsid w:val="00977E62"/>
    <w:rsid w:val="009841F3"/>
    <w:rsid w:val="00984A73"/>
    <w:rsid w:val="009904A0"/>
    <w:rsid w:val="00992511"/>
    <w:rsid w:val="00992F69"/>
    <w:rsid w:val="00993B98"/>
    <w:rsid w:val="00993E41"/>
    <w:rsid w:val="00994EBA"/>
    <w:rsid w:val="00997273"/>
    <w:rsid w:val="00997F86"/>
    <w:rsid w:val="009A3F1B"/>
    <w:rsid w:val="009A748C"/>
    <w:rsid w:val="009A77DC"/>
    <w:rsid w:val="009B5F7B"/>
    <w:rsid w:val="009C2EE8"/>
    <w:rsid w:val="009C323D"/>
    <w:rsid w:val="009C695F"/>
    <w:rsid w:val="009C6EBF"/>
    <w:rsid w:val="009C741B"/>
    <w:rsid w:val="009D1AED"/>
    <w:rsid w:val="009D3EC4"/>
    <w:rsid w:val="009D61A6"/>
    <w:rsid w:val="009D6840"/>
    <w:rsid w:val="009E079F"/>
    <w:rsid w:val="009E13B1"/>
    <w:rsid w:val="009E4ED8"/>
    <w:rsid w:val="009E4FF0"/>
    <w:rsid w:val="009F05F1"/>
    <w:rsid w:val="009F1B44"/>
    <w:rsid w:val="009F3662"/>
    <w:rsid w:val="009F3A69"/>
    <w:rsid w:val="009F47E8"/>
    <w:rsid w:val="00A035C9"/>
    <w:rsid w:val="00A03BF9"/>
    <w:rsid w:val="00A03CA9"/>
    <w:rsid w:val="00A069EE"/>
    <w:rsid w:val="00A100F9"/>
    <w:rsid w:val="00A11319"/>
    <w:rsid w:val="00A13929"/>
    <w:rsid w:val="00A13957"/>
    <w:rsid w:val="00A13F26"/>
    <w:rsid w:val="00A15205"/>
    <w:rsid w:val="00A17616"/>
    <w:rsid w:val="00A201AE"/>
    <w:rsid w:val="00A24159"/>
    <w:rsid w:val="00A25A46"/>
    <w:rsid w:val="00A27A2B"/>
    <w:rsid w:val="00A30CEE"/>
    <w:rsid w:val="00A31722"/>
    <w:rsid w:val="00A31C3D"/>
    <w:rsid w:val="00A34707"/>
    <w:rsid w:val="00A35D99"/>
    <w:rsid w:val="00A36048"/>
    <w:rsid w:val="00A36BFB"/>
    <w:rsid w:val="00A410CD"/>
    <w:rsid w:val="00A45D66"/>
    <w:rsid w:val="00A4614F"/>
    <w:rsid w:val="00A53BEA"/>
    <w:rsid w:val="00A560ED"/>
    <w:rsid w:val="00A57ED4"/>
    <w:rsid w:val="00A60D05"/>
    <w:rsid w:val="00A619E0"/>
    <w:rsid w:val="00A61F35"/>
    <w:rsid w:val="00A649A1"/>
    <w:rsid w:val="00A66668"/>
    <w:rsid w:val="00A66D20"/>
    <w:rsid w:val="00A67CF7"/>
    <w:rsid w:val="00A70C12"/>
    <w:rsid w:val="00A715E2"/>
    <w:rsid w:val="00A71951"/>
    <w:rsid w:val="00A760BE"/>
    <w:rsid w:val="00A7617E"/>
    <w:rsid w:val="00A77E4F"/>
    <w:rsid w:val="00A824E7"/>
    <w:rsid w:val="00A85073"/>
    <w:rsid w:val="00A85C5A"/>
    <w:rsid w:val="00A8602D"/>
    <w:rsid w:val="00A879C5"/>
    <w:rsid w:val="00A87C41"/>
    <w:rsid w:val="00A934D4"/>
    <w:rsid w:val="00A9481C"/>
    <w:rsid w:val="00AA0819"/>
    <w:rsid w:val="00AA0DBE"/>
    <w:rsid w:val="00AA3064"/>
    <w:rsid w:val="00AA5B70"/>
    <w:rsid w:val="00AA7B60"/>
    <w:rsid w:val="00AB0965"/>
    <w:rsid w:val="00AB2ED0"/>
    <w:rsid w:val="00AB3509"/>
    <w:rsid w:val="00AB431A"/>
    <w:rsid w:val="00AB492F"/>
    <w:rsid w:val="00AB5D4F"/>
    <w:rsid w:val="00AB6E2B"/>
    <w:rsid w:val="00AC30FF"/>
    <w:rsid w:val="00AC3695"/>
    <w:rsid w:val="00AC58C6"/>
    <w:rsid w:val="00AC5D3B"/>
    <w:rsid w:val="00AC5FCE"/>
    <w:rsid w:val="00AC617D"/>
    <w:rsid w:val="00AC7A3F"/>
    <w:rsid w:val="00AD24E2"/>
    <w:rsid w:val="00AD2C4B"/>
    <w:rsid w:val="00AD482A"/>
    <w:rsid w:val="00AD4A87"/>
    <w:rsid w:val="00AD4E6D"/>
    <w:rsid w:val="00AD5136"/>
    <w:rsid w:val="00AD7369"/>
    <w:rsid w:val="00AD754D"/>
    <w:rsid w:val="00AE1AE1"/>
    <w:rsid w:val="00AE2855"/>
    <w:rsid w:val="00AE33A3"/>
    <w:rsid w:val="00AE3448"/>
    <w:rsid w:val="00AE416F"/>
    <w:rsid w:val="00AE4810"/>
    <w:rsid w:val="00AE54BD"/>
    <w:rsid w:val="00AF0203"/>
    <w:rsid w:val="00AF1653"/>
    <w:rsid w:val="00AF2454"/>
    <w:rsid w:val="00AF5090"/>
    <w:rsid w:val="00AF5365"/>
    <w:rsid w:val="00B0141A"/>
    <w:rsid w:val="00B02E29"/>
    <w:rsid w:val="00B103EE"/>
    <w:rsid w:val="00B112E8"/>
    <w:rsid w:val="00B11D51"/>
    <w:rsid w:val="00B22EF8"/>
    <w:rsid w:val="00B257A1"/>
    <w:rsid w:val="00B31B52"/>
    <w:rsid w:val="00B32220"/>
    <w:rsid w:val="00B34AD0"/>
    <w:rsid w:val="00B45D8A"/>
    <w:rsid w:val="00B4740D"/>
    <w:rsid w:val="00B47AB3"/>
    <w:rsid w:val="00B53385"/>
    <w:rsid w:val="00B5636E"/>
    <w:rsid w:val="00B6305D"/>
    <w:rsid w:val="00B662BC"/>
    <w:rsid w:val="00B7181E"/>
    <w:rsid w:val="00B71F2F"/>
    <w:rsid w:val="00B738C6"/>
    <w:rsid w:val="00B7666D"/>
    <w:rsid w:val="00B76F8E"/>
    <w:rsid w:val="00B837C6"/>
    <w:rsid w:val="00B85341"/>
    <w:rsid w:val="00B87751"/>
    <w:rsid w:val="00B91AC2"/>
    <w:rsid w:val="00B930D7"/>
    <w:rsid w:val="00BA184B"/>
    <w:rsid w:val="00BA3507"/>
    <w:rsid w:val="00BA5C40"/>
    <w:rsid w:val="00BB1E3F"/>
    <w:rsid w:val="00BB5261"/>
    <w:rsid w:val="00BB599A"/>
    <w:rsid w:val="00BC57AE"/>
    <w:rsid w:val="00BC60FE"/>
    <w:rsid w:val="00BD0577"/>
    <w:rsid w:val="00BD2DCF"/>
    <w:rsid w:val="00BD535F"/>
    <w:rsid w:val="00BD7098"/>
    <w:rsid w:val="00BE0606"/>
    <w:rsid w:val="00BE1636"/>
    <w:rsid w:val="00BE344C"/>
    <w:rsid w:val="00BE5798"/>
    <w:rsid w:val="00BF1625"/>
    <w:rsid w:val="00BF25AA"/>
    <w:rsid w:val="00BF3AC9"/>
    <w:rsid w:val="00C010B3"/>
    <w:rsid w:val="00C01B3C"/>
    <w:rsid w:val="00C029DA"/>
    <w:rsid w:val="00C049E4"/>
    <w:rsid w:val="00C05F0D"/>
    <w:rsid w:val="00C065C5"/>
    <w:rsid w:val="00C12035"/>
    <w:rsid w:val="00C139CE"/>
    <w:rsid w:val="00C15DE1"/>
    <w:rsid w:val="00C20FB7"/>
    <w:rsid w:val="00C220E7"/>
    <w:rsid w:val="00C23E54"/>
    <w:rsid w:val="00C30355"/>
    <w:rsid w:val="00C334E4"/>
    <w:rsid w:val="00C34221"/>
    <w:rsid w:val="00C344F9"/>
    <w:rsid w:val="00C3455A"/>
    <w:rsid w:val="00C40780"/>
    <w:rsid w:val="00C40ABD"/>
    <w:rsid w:val="00C425FF"/>
    <w:rsid w:val="00C431C2"/>
    <w:rsid w:val="00C4496D"/>
    <w:rsid w:val="00C455FA"/>
    <w:rsid w:val="00C52261"/>
    <w:rsid w:val="00C57361"/>
    <w:rsid w:val="00C62DEF"/>
    <w:rsid w:val="00C65BA3"/>
    <w:rsid w:val="00C6616B"/>
    <w:rsid w:val="00C668D9"/>
    <w:rsid w:val="00C7414E"/>
    <w:rsid w:val="00C75C55"/>
    <w:rsid w:val="00C76844"/>
    <w:rsid w:val="00C76C52"/>
    <w:rsid w:val="00C77787"/>
    <w:rsid w:val="00C8052D"/>
    <w:rsid w:val="00C80C3D"/>
    <w:rsid w:val="00C8570A"/>
    <w:rsid w:val="00C8592C"/>
    <w:rsid w:val="00C90B7B"/>
    <w:rsid w:val="00C90F00"/>
    <w:rsid w:val="00C929D6"/>
    <w:rsid w:val="00C93AED"/>
    <w:rsid w:val="00C94E63"/>
    <w:rsid w:val="00C974AF"/>
    <w:rsid w:val="00CA1145"/>
    <w:rsid w:val="00CA215E"/>
    <w:rsid w:val="00CA2165"/>
    <w:rsid w:val="00CA3F80"/>
    <w:rsid w:val="00CA5454"/>
    <w:rsid w:val="00CA5746"/>
    <w:rsid w:val="00CA5B3A"/>
    <w:rsid w:val="00CB2D25"/>
    <w:rsid w:val="00CB3435"/>
    <w:rsid w:val="00CB5B4E"/>
    <w:rsid w:val="00CB751A"/>
    <w:rsid w:val="00CC0930"/>
    <w:rsid w:val="00CC1B0E"/>
    <w:rsid w:val="00CC3118"/>
    <w:rsid w:val="00CC4A6C"/>
    <w:rsid w:val="00CC500C"/>
    <w:rsid w:val="00CD0C7C"/>
    <w:rsid w:val="00CD0FB0"/>
    <w:rsid w:val="00CD1565"/>
    <w:rsid w:val="00CD1CEA"/>
    <w:rsid w:val="00CE11B6"/>
    <w:rsid w:val="00CE3E5B"/>
    <w:rsid w:val="00CF02CD"/>
    <w:rsid w:val="00CF1CF6"/>
    <w:rsid w:val="00CF260F"/>
    <w:rsid w:val="00CF4304"/>
    <w:rsid w:val="00CF4544"/>
    <w:rsid w:val="00CF6EF0"/>
    <w:rsid w:val="00D037D4"/>
    <w:rsid w:val="00D03FAE"/>
    <w:rsid w:val="00D066DF"/>
    <w:rsid w:val="00D1070D"/>
    <w:rsid w:val="00D11D52"/>
    <w:rsid w:val="00D131F4"/>
    <w:rsid w:val="00D1381B"/>
    <w:rsid w:val="00D145AE"/>
    <w:rsid w:val="00D163AC"/>
    <w:rsid w:val="00D16A3F"/>
    <w:rsid w:val="00D174E3"/>
    <w:rsid w:val="00D2065D"/>
    <w:rsid w:val="00D224AB"/>
    <w:rsid w:val="00D23A6C"/>
    <w:rsid w:val="00D2502C"/>
    <w:rsid w:val="00D2566D"/>
    <w:rsid w:val="00D2587E"/>
    <w:rsid w:val="00D25E7C"/>
    <w:rsid w:val="00D26DF9"/>
    <w:rsid w:val="00D27E08"/>
    <w:rsid w:val="00D306FD"/>
    <w:rsid w:val="00D32BD2"/>
    <w:rsid w:val="00D33C77"/>
    <w:rsid w:val="00D374FA"/>
    <w:rsid w:val="00D44879"/>
    <w:rsid w:val="00D448ED"/>
    <w:rsid w:val="00D46C80"/>
    <w:rsid w:val="00D5031B"/>
    <w:rsid w:val="00D505DB"/>
    <w:rsid w:val="00D507B2"/>
    <w:rsid w:val="00D53434"/>
    <w:rsid w:val="00D53A0F"/>
    <w:rsid w:val="00D54232"/>
    <w:rsid w:val="00D57C16"/>
    <w:rsid w:val="00D60C00"/>
    <w:rsid w:val="00D6177A"/>
    <w:rsid w:val="00D6498D"/>
    <w:rsid w:val="00D65060"/>
    <w:rsid w:val="00D656AA"/>
    <w:rsid w:val="00D71DCF"/>
    <w:rsid w:val="00D762ED"/>
    <w:rsid w:val="00D77A8A"/>
    <w:rsid w:val="00D85A06"/>
    <w:rsid w:val="00D874F1"/>
    <w:rsid w:val="00D901EA"/>
    <w:rsid w:val="00D91873"/>
    <w:rsid w:val="00D94D8B"/>
    <w:rsid w:val="00D9730B"/>
    <w:rsid w:val="00DA1CCB"/>
    <w:rsid w:val="00DA1F5C"/>
    <w:rsid w:val="00DA4670"/>
    <w:rsid w:val="00DA5683"/>
    <w:rsid w:val="00DB09FE"/>
    <w:rsid w:val="00DB0D9A"/>
    <w:rsid w:val="00DB2100"/>
    <w:rsid w:val="00DB2862"/>
    <w:rsid w:val="00DB2D80"/>
    <w:rsid w:val="00DB4FB7"/>
    <w:rsid w:val="00DB7DC6"/>
    <w:rsid w:val="00DC213D"/>
    <w:rsid w:val="00DC342E"/>
    <w:rsid w:val="00DC4A1A"/>
    <w:rsid w:val="00DC50BB"/>
    <w:rsid w:val="00DC5646"/>
    <w:rsid w:val="00DC7336"/>
    <w:rsid w:val="00DD1FDB"/>
    <w:rsid w:val="00DD25D2"/>
    <w:rsid w:val="00DD6938"/>
    <w:rsid w:val="00DD7E6F"/>
    <w:rsid w:val="00DE01B9"/>
    <w:rsid w:val="00DE181B"/>
    <w:rsid w:val="00DE2D96"/>
    <w:rsid w:val="00DE67FB"/>
    <w:rsid w:val="00DE7CBF"/>
    <w:rsid w:val="00DF3B60"/>
    <w:rsid w:val="00DF4D7D"/>
    <w:rsid w:val="00DF60E6"/>
    <w:rsid w:val="00E00153"/>
    <w:rsid w:val="00E01821"/>
    <w:rsid w:val="00E0304A"/>
    <w:rsid w:val="00E03869"/>
    <w:rsid w:val="00E0436D"/>
    <w:rsid w:val="00E0468E"/>
    <w:rsid w:val="00E1375A"/>
    <w:rsid w:val="00E22190"/>
    <w:rsid w:val="00E226B0"/>
    <w:rsid w:val="00E23E76"/>
    <w:rsid w:val="00E2750D"/>
    <w:rsid w:val="00E275F8"/>
    <w:rsid w:val="00E32423"/>
    <w:rsid w:val="00E32D8E"/>
    <w:rsid w:val="00E34AD0"/>
    <w:rsid w:val="00E44A3C"/>
    <w:rsid w:val="00E4504A"/>
    <w:rsid w:val="00E4526E"/>
    <w:rsid w:val="00E4706B"/>
    <w:rsid w:val="00E47F85"/>
    <w:rsid w:val="00E51B95"/>
    <w:rsid w:val="00E52857"/>
    <w:rsid w:val="00E57BF7"/>
    <w:rsid w:val="00E6535A"/>
    <w:rsid w:val="00E67DAC"/>
    <w:rsid w:val="00E70AA2"/>
    <w:rsid w:val="00E7373B"/>
    <w:rsid w:val="00E7440F"/>
    <w:rsid w:val="00E805CF"/>
    <w:rsid w:val="00E808DE"/>
    <w:rsid w:val="00E80CB6"/>
    <w:rsid w:val="00E818BD"/>
    <w:rsid w:val="00E8290B"/>
    <w:rsid w:val="00E83C68"/>
    <w:rsid w:val="00E92319"/>
    <w:rsid w:val="00E92862"/>
    <w:rsid w:val="00E961BB"/>
    <w:rsid w:val="00E96D6B"/>
    <w:rsid w:val="00E97E39"/>
    <w:rsid w:val="00EA0169"/>
    <w:rsid w:val="00EA394C"/>
    <w:rsid w:val="00EB234A"/>
    <w:rsid w:val="00EB5706"/>
    <w:rsid w:val="00EC2249"/>
    <w:rsid w:val="00EC3FD1"/>
    <w:rsid w:val="00EC6F0D"/>
    <w:rsid w:val="00ED0A0F"/>
    <w:rsid w:val="00ED2BF0"/>
    <w:rsid w:val="00ED37A8"/>
    <w:rsid w:val="00ED3957"/>
    <w:rsid w:val="00ED5D74"/>
    <w:rsid w:val="00EE1FB6"/>
    <w:rsid w:val="00EE3A43"/>
    <w:rsid w:val="00EE57BE"/>
    <w:rsid w:val="00EE5B8A"/>
    <w:rsid w:val="00EF3844"/>
    <w:rsid w:val="00EF473B"/>
    <w:rsid w:val="00EF5C81"/>
    <w:rsid w:val="00EF5D1F"/>
    <w:rsid w:val="00EF6816"/>
    <w:rsid w:val="00EF6ECB"/>
    <w:rsid w:val="00EF7FC6"/>
    <w:rsid w:val="00F03F73"/>
    <w:rsid w:val="00F041E9"/>
    <w:rsid w:val="00F054A6"/>
    <w:rsid w:val="00F05875"/>
    <w:rsid w:val="00F068DB"/>
    <w:rsid w:val="00F06A7B"/>
    <w:rsid w:val="00F20100"/>
    <w:rsid w:val="00F23014"/>
    <w:rsid w:val="00F2321D"/>
    <w:rsid w:val="00F24251"/>
    <w:rsid w:val="00F2578D"/>
    <w:rsid w:val="00F26708"/>
    <w:rsid w:val="00F26799"/>
    <w:rsid w:val="00F26D75"/>
    <w:rsid w:val="00F2750E"/>
    <w:rsid w:val="00F32021"/>
    <w:rsid w:val="00F32050"/>
    <w:rsid w:val="00F32215"/>
    <w:rsid w:val="00F36325"/>
    <w:rsid w:val="00F36D54"/>
    <w:rsid w:val="00F40339"/>
    <w:rsid w:val="00F40AE9"/>
    <w:rsid w:val="00F43407"/>
    <w:rsid w:val="00F47F4B"/>
    <w:rsid w:val="00F523E6"/>
    <w:rsid w:val="00F54907"/>
    <w:rsid w:val="00F552B1"/>
    <w:rsid w:val="00F556A2"/>
    <w:rsid w:val="00F55B7E"/>
    <w:rsid w:val="00F560F0"/>
    <w:rsid w:val="00F573EC"/>
    <w:rsid w:val="00F57596"/>
    <w:rsid w:val="00F6052C"/>
    <w:rsid w:val="00F62D7A"/>
    <w:rsid w:val="00F65741"/>
    <w:rsid w:val="00F66466"/>
    <w:rsid w:val="00F73DE4"/>
    <w:rsid w:val="00F74605"/>
    <w:rsid w:val="00F77497"/>
    <w:rsid w:val="00F818C5"/>
    <w:rsid w:val="00F8221A"/>
    <w:rsid w:val="00F8397D"/>
    <w:rsid w:val="00F83D6C"/>
    <w:rsid w:val="00F83E06"/>
    <w:rsid w:val="00F856CE"/>
    <w:rsid w:val="00F85857"/>
    <w:rsid w:val="00F900D1"/>
    <w:rsid w:val="00F9189A"/>
    <w:rsid w:val="00F92EFC"/>
    <w:rsid w:val="00FA43FE"/>
    <w:rsid w:val="00FA6761"/>
    <w:rsid w:val="00FA75D7"/>
    <w:rsid w:val="00FA76F7"/>
    <w:rsid w:val="00FA7787"/>
    <w:rsid w:val="00FB1FFD"/>
    <w:rsid w:val="00FB7380"/>
    <w:rsid w:val="00FC0100"/>
    <w:rsid w:val="00FC0FCE"/>
    <w:rsid w:val="00FD0E8D"/>
    <w:rsid w:val="00FD1014"/>
    <w:rsid w:val="00FD3DA6"/>
    <w:rsid w:val="00FD41E1"/>
    <w:rsid w:val="00FD4A0C"/>
    <w:rsid w:val="00FD6053"/>
    <w:rsid w:val="00FD68F7"/>
    <w:rsid w:val="00FF0E25"/>
    <w:rsid w:val="00FF0EFF"/>
    <w:rsid w:val="00FF2A8E"/>
    <w:rsid w:val="00FF4E47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31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739"/>
    <w:pPr>
      <w:numPr>
        <w:numId w:val="4"/>
      </w:numPr>
      <w:spacing w:before="100" w:after="40" w:line="192" w:lineRule="auto"/>
    </w:pPr>
    <w:rPr>
      <w:color w:val="000000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04B7"/>
    <w:pPr>
      <w:keepNext/>
      <w:keepLines/>
      <w:numPr>
        <w:numId w:val="3"/>
      </w:numPr>
      <w:spacing w:before="40" w:after="120"/>
      <w:outlineLvl w:val="0"/>
    </w:pPr>
    <w:rPr>
      <w:rFonts w:asciiTheme="majorHAnsi" w:eastAsiaTheme="majorEastAsia" w:hAnsiTheme="majorHAnsi" w:cstheme="majorBidi"/>
      <w:b/>
      <w:color w:val="68479F" w:themeColor="accen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3448"/>
    <w:pPr>
      <w:keepNext/>
      <w:keepLines/>
      <w:numPr>
        <w:ilvl w:val="1"/>
        <w:numId w:val="3"/>
      </w:numPr>
      <w:spacing w:before="200"/>
      <w:ind w:left="964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39CE"/>
    <w:pPr>
      <w:keepNext/>
      <w:keepLines/>
      <w:numPr>
        <w:ilvl w:val="2"/>
        <w:numId w:val="3"/>
      </w:numPr>
      <w:spacing w:before="200" w:after="200"/>
      <w:outlineLvl w:val="2"/>
    </w:pPr>
    <w:rPr>
      <w:rFonts w:asciiTheme="majorHAnsi" w:eastAsiaTheme="majorEastAsia" w:hAnsiTheme="majorHAnsi" w:cstheme="majorBidi"/>
      <w:color w:val="878787" w:themeColor="text2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C139CE"/>
    <w:pPr>
      <w:numPr>
        <w:ilvl w:val="3"/>
        <w:numId w:val="3"/>
      </w:numPr>
      <w:outlineLvl w:val="3"/>
    </w:pPr>
    <w:rPr>
      <w:rFonts w:asciiTheme="majorHAnsi" w:hAnsiTheme="majorHAnsi"/>
      <w:noProof/>
      <w:color w:val="878787" w:themeColor="text2"/>
      <w:sz w:val="20"/>
      <w:lang w:val="fr-FR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AC617D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semiHidden/>
    <w:qFormat/>
    <w:rsid w:val="00AC617D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semiHidden/>
    <w:qFormat/>
    <w:rsid w:val="00AC617D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semiHidden/>
    <w:qFormat/>
    <w:rsid w:val="00AC617D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semiHidden/>
    <w:qFormat/>
    <w:rsid w:val="00AC61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link w:val="HeaderChar"/>
    <w:uiPriority w:val="99"/>
    <w:semiHidden/>
    <w:rsid w:val="002513FB"/>
    <w:pPr>
      <w:tabs>
        <w:tab w:val="clear" w:pos="4536"/>
        <w:tab w:val="clear" w:pos="9072"/>
        <w:tab w:val="left" w:pos="1183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13FB"/>
    <w:rPr>
      <w:rFonts w:ascii="Arial" w:hAnsi="Arial"/>
      <w:color w:val="878787" w:themeColor="text2"/>
      <w:sz w:val="12"/>
    </w:rPr>
  </w:style>
  <w:style w:type="paragraph" w:styleId="Footer">
    <w:name w:val="footer"/>
    <w:basedOn w:val="Normal"/>
    <w:link w:val="FooterChar"/>
    <w:uiPriority w:val="99"/>
    <w:unhideWhenUsed/>
    <w:rsid w:val="00F05875"/>
    <w:pPr>
      <w:tabs>
        <w:tab w:val="center" w:pos="4536"/>
        <w:tab w:val="right" w:pos="9072"/>
      </w:tabs>
      <w:spacing w:line="20" w:lineRule="exact"/>
    </w:pPr>
    <w:rPr>
      <w:rFonts w:ascii="Arial" w:hAnsi="Arial"/>
      <w:color w:val="878787" w:themeColor="text2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F05875"/>
    <w:rPr>
      <w:rFonts w:ascii="Arial" w:hAnsi="Arial"/>
      <w:color w:val="878787" w:themeColor="text2"/>
      <w:sz w:val="12"/>
    </w:rPr>
  </w:style>
  <w:style w:type="character" w:styleId="PlaceholderText">
    <w:name w:val="Placeholder Text"/>
    <w:basedOn w:val="DefaultParagraphFont"/>
    <w:uiPriority w:val="99"/>
    <w:semiHidden/>
    <w:rsid w:val="0018066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604B7"/>
    <w:rPr>
      <w:rFonts w:asciiTheme="majorHAnsi" w:eastAsiaTheme="majorEastAsia" w:hAnsiTheme="majorHAnsi" w:cstheme="majorBidi"/>
      <w:b/>
      <w:color w:val="68479F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3448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39CE"/>
    <w:rPr>
      <w:rFonts w:asciiTheme="majorHAnsi" w:eastAsiaTheme="majorEastAsia" w:hAnsiTheme="majorHAnsi" w:cstheme="majorBidi"/>
      <w:color w:val="878787" w:themeColor="tex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139CE"/>
    <w:rPr>
      <w:rFonts w:asciiTheme="majorHAnsi" w:hAnsiTheme="majorHAnsi"/>
      <w:noProof/>
      <w:color w:val="878787" w:themeColor="text2"/>
      <w:sz w:val="20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617D"/>
    <w:rPr>
      <w:rFonts w:asciiTheme="majorHAnsi" w:hAnsiTheme="majorHAnsi"/>
      <w:noProof/>
      <w:color w:val="878787" w:themeColor="text2"/>
      <w:sz w:val="20"/>
      <w:lang w:val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617D"/>
    <w:rPr>
      <w:rFonts w:asciiTheme="majorHAnsi" w:hAnsiTheme="majorHAnsi"/>
      <w:noProof/>
      <w:color w:val="878787" w:themeColor="text2"/>
      <w:sz w:val="20"/>
      <w:lang w:val="fr-F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17D"/>
    <w:rPr>
      <w:rFonts w:asciiTheme="majorHAnsi" w:hAnsiTheme="majorHAnsi"/>
      <w:noProof/>
      <w:color w:val="878787" w:themeColor="text2"/>
      <w:sz w:val="20"/>
      <w:lang w:val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17D"/>
    <w:rPr>
      <w:rFonts w:asciiTheme="majorHAnsi" w:hAnsiTheme="majorHAnsi"/>
      <w:noProof/>
      <w:color w:val="878787" w:themeColor="text2"/>
      <w:sz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17D"/>
    <w:rPr>
      <w:rFonts w:asciiTheme="majorHAnsi" w:hAnsiTheme="majorHAnsi"/>
      <w:noProof/>
      <w:color w:val="878787" w:themeColor="text2"/>
      <w:sz w:val="20"/>
      <w:lang w:val="fr-FR"/>
    </w:rPr>
  </w:style>
  <w:style w:type="numbering" w:customStyle="1" w:styleId="Titres-SofinnovaPartners">
    <w:name w:val="Titres - Sofinnova Partners"/>
    <w:uiPriority w:val="99"/>
    <w:rsid w:val="00C139CE"/>
    <w:pPr>
      <w:numPr>
        <w:numId w:val="1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194E8E"/>
    <w:pPr>
      <w:tabs>
        <w:tab w:val="right" w:pos="10348"/>
      </w:tabs>
      <w:spacing w:after="200"/>
      <w:ind w:left="567"/>
    </w:pPr>
    <w:rPr>
      <w:rFonts w:asciiTheme="majorHAnsi" w:hAnsiTheme="majorHAnsi"/>
      <w:b/>
      <w:noProof/>
      <w:color w:val="auto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194E8E"/>
    <w:pPr>
      <w:tabs>
        <w:tab w:val="right" w:pos="10348"/>
      </w:tabs>
      <w:spacing w:after="200"/>
      <w:ind w:left="851"/>
    </w:pPr>
    <w:rPr>
      <w:rFonts w:asciiTheme="majorHAnsi" w:hAnsiTheme="majorHAnsi"/>
      <w:noProof/>
      <w:color w:val="878787" w:themeColor="text2"/>
      <w:lang w:val="fr-FR"/>
    </w:rPr>
  </w:style>
  <w:style w:type="paragraph" w:styleId="TOC3">
    <w:name w:val="toc 3"/>
    <w:basedOn w:val="Normal"/>
    <w:next w:val="Normal"/>
    <w:autoRedefine/>
    <w:uiPriority w:val="39"/>
    <w:unhideWhenUsed/>
    <w:rsid w:val="00194E8E"/>
    <w:pPr>
      <w:tabs>
        <w:tab w:val="right" w:pos="10348"/>
      </w:tabs>
      <w:spacing w:after="200"/>
      <w:ind w:left="1134"/>
    </w:pPr>
    <w:rPr>
      <w:rFonts w:asciiTheme="majorHAnsi" w:hAnsiTheme="majorHAnsi"/>
      <w:color w:val="878787" w:themeColor="text2"/>
    </w:rPr>
  </w:style>
  <w:style w:type="character" w:styleId="Hyperlink">
    <w:name w:val="Hyperlink"/>
    <w:basedOn w:val="DefaultParagraphFont"/>
    <w:uiPriority w:val="99"/>
    <w:unhideWhenUsed/>
    <w:rsid w:val="004604B7"/>
    <w:rPr>
      <w:color w:val="68479F" w:themeColor="accent1"/>
      <w:u w:val="single"/>
    </w:rPr>
  </w:style>
  <w:style w:type="paragraph" w:styleId="ListParagraph">
    <w:name w:val="List Paragraph"/>
    <w:basedOn w:val="Normal"/>
    <w:uiPriority w:val="34"/>
    <w:qFormat/>
    <w:rsid w:val="00354EFC"/>
    <w:pPr>
      <w:contextualSpacing/>
    </w:pPr>
  </w:style>
  <w:style w:type="paragraph" w:styleId="TOCHeading">
    <w:name w:val="TOC Heading"/>
    <w:basedOn w:val="Normal"/>
    <w:next w:val="Normal"/>
    <w:uiPriority w:val="39"/>
    <w:qFormat/>
    <w:rsid w:val="00997F86"/>
    <w:pPr>
      <w:spacing w:before="40" w:after="120"/>
    </w:pPr>
    <w:rPr>
      <w:rFonts w:asciiTheme="majorHAnsi" w:hAnsiTheme="majorHAnsi"/>
      <w:b/>
      <w:color w:val="878787" w:themeColor="text2"/>
      <w:sz w:val="36"/>
    </w:rPr>
  </w:style>
  <w:style w:type="paragraph" w:customStyle="1" w:styleId="Bullet1">
    <w:name w:val="Bullet 1"/>
    <w:basedOn w:val="Normal"/>
    <w:uiPriority w:val="1"/>
    <w:qFormat/>
    <w:rsid w:val="00AB0965"/>
    <w:pPr>
      <w:numPr>
        <w:ilvl w:val="1"/>
      </w:numPr>
    </w:pPr>
  </w:style>
  <w:style w:type="paragraph" w:customStyle="1" w:styleId="Bullet2">
    <w:name w:val="Bullet 2"/>
    <w:basedOn w:val="Normal"/>
    <w:uiPriority w:val="1"/>
    <w:qFormat/>
    <w:rsid w:val="00AB0965"/>
    <w:pPr>
      <w:numPr>
        <w:ilvl w:val="2"/>
      </w:numPr>
    </w:pPr>
    <w:rPr>
      <w:lang w:val="fr-FR"/>
    </w:rPr>
  </w:style>
  <w:style w:type="paragraph" w:customStyle="1" w:styleId="Bullet3">
    <w:name w:val="Bullet 3"/>
    <w:basedOn w:val="Normal"/>
    <w:uiPriority w:val="1"/>
    <w:qFormat/>
    <w:rsid w:val="00AB0965"/>
    <w:pPr>
      <w:numPr>
        <w:ilvl w:val="3"/>
      </w:numPr>
    </w:pPr>
  </w:style>
  <w:style w:type="paragraph" w:styleId="Title">
    <w:name w:val="Title"/>
    <w:basedOn w:val="Normal"/>
    <w:next w:val="Normal"/>
    <w:link w:val="TitleChar"/>
    <w:uiPriority w:val="96"/>
    <w:qFormat/>
    <w:rsid w:val="00FF7542"/>
    <w:pPr>
      <w:spacing w:before="120"/>
      <w:contextualSpacing/>
    </w:pPr>
    <w:rPr>
      <w:rFonts w:asciiTheme="majorHAnsi" w:eastAsiaTheme="majorEastAsia" w:hAnsiTheme="majorHAnsi" w:cstheme="majorBidi"/>
      <w:b/>
      <w:color w:val="68479F" w:themeColor="accent1"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96"/>
    <w:rsid w:val="00FF7542"/>
    <w:rPr>
      <w:rFonts w:asciiTheme="majorHAnsi" w:eastAsiaTheme="majorEastAsia" w:hAnsiTheme="majorHAnsi" w:cstheme="majorBidi"/>
      <w:b/>
      <w:color w:val="68479F" w:themeColor="accent1"/>
      <w:spacing w:val="-10"/>
      <w:kern w:val="28"/>
      <w:sz w:val="24"/>
      <w:szCs w:val="56"/>
    </w:rPr>
  </w:style>
  <w:style w:type="paragraph" w:styleId="Subtitle">
    <w:name w:val="Subtitle"/>
    <w:basedOn w:val="Normal"/>
    <w:next w:val="Normal"/>
    <w:link w:val="SubtitleChar"/>
    <w:uiPriority w:val="97"/>
    <w:qFormat/>
    <w:rsid w:val="00A715E2"/>
    <w:rPr>
      <w:rFonts w:ascii="Manrope Light" w:hAnsi="Manrope Light"/>
      <w:sz w:val="22"/>
      <w:szCs w:val="36"/>
    </w:rPr>
  </w:style>
  <w:style w:type="character" w:customStyle="1" w:styleId="SubtitleChar">
    <w:name w:val="Subtitle Char"/>
    <w:basedOn w:val="DefaultParagraphFont"/>
    <w:link w:val="Subtitle"/>
    <w:uiPriority w:val="97"/>
    <w:rsid w:val="00A715E2"/>
    <w:rPr>
      <w:rFonts w:ascii="Manrope Light" w:hAnsi="Manrope Light"/>
      <w:color w:val="000000" w:themeColor="text1"/>
      <w:szCs w:val="36"/>
    </w:rPr>
  </w:style>
  <w:style w:type="numbering" w:customStyle="1" w:styleId="SofinnovaBullets">
    <w:name w:val="Sofinnova Bullets"/>
    <w:uiPriority w:val="99"/>
    <w:rsid w:val="00AB0965"/>
    <w:pPr>
      <w:numPr>
        <w:numId w:val="2"/>
      </w:numPr>
    </w:pPr>
  </w:style>
  <w:style w:type="table" w:styleId="TableGrid">
    <w:name w:val="Table Grid"/>
    <w:basedOn w:val="TableNormal"/>
    <w:uiPriority w:val="59"/>
    <w:rsid w:val="00957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DefaultParagraphFont"/>
    <w:uiPriority w:val="1"/>
    <w:qFormat/>
    <w:rsid w:val="00997F86"/>
    <w:rPr>
      <w:rFonts w:ascii="Arial" w:hAnsi="Arial"/>
      <w:b/>
      <w:noProof/>
      <w:lang w:val="fr-FR"/>
    </w:rPr>
  </w:style>
  <w:style w:type="paragraph" w:styleId="NoSpacing">
    <w:name w:val="No Spacing"/>
    <w:uiPriority w:val="1"/>
    <w:qFormat/>
    <w:rsid w:val="007F5028"/>
    <w:pPr>
      <w:spacing w:after="0" w:line="240" w:lineRule="auto"/>
    </w:pPr>
  </w:style>
  <w:style w:type="paragraph" w:styleId="Revision">
    <w:name w:val="Revision"/>
    <w:hidden/>
    <w:uiPriority w:val="99"/>
    <w:semiHidden/>
    <w:rsid w:val="00193185"/>
    <w:pPr>
      <w:spacing w:after="0" w:line="240" w:lineRule="auto"/>
    </w:pPr>
    <w:rPr>
      <w:color w:val="000000" w:themeColor="text1"/>
      <w:sz w:val="18"/>
    </w:rPr>
  </w:style>
  <w:style w:type="paragraph" w:customStyle="1" w:styleId="ejp-article-toolslist-item">
    <w:name w:val="ejp-article-tools__list-item"/>
    <w:basedOn w:val="Normal"/>
    <w:rsid w:val="00A36BFB"/>
    <w:pPr>
      <w:numPr>
        <w:numId w:val="0"/>
      </w:numPr>
      <w:spacing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it-IT" w:eastAsia="it-IT"/>
    </w:rPr>
  </w:style>
  <w:style w:type="character" w:styleId="Strong">
    <w:name w:val="Strong"/>
    <w:basedOn w:val="DefaultParagraphFont"/>
    <w:uiPriority w:val="22"/>
    <w:qFormat/>
    <w:rsid w:val="00A36BFB"/>
    <w:rPr>
      <w:b/>
      <w:bCs/>
    </w:rPr>
  </w:style>
  <w:style w:type="paragraph" w:styleId="NormalWeb">
    <w:name w:val="Normal (Web)"/>
    <w:basedOn w:val="Normal"/>
    <w:uiPriority w:val="99"/>
    <w:unhideWhenUsed/>
    <w:rsid w:val="00A36BFB"/>
    <w:pPr>
      <w:numPr>
        <w:numId w:val="0"/>
      </w:numPr>
      <w:spacing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it-IT" w:eastAsia="it-IT"/>
    </w:rPr>
  </w:style>
  <w:style w:type="character" w:customStyle="1" w:styleId="ej-journal-name">
    <w:name w:val="ej-journal-name"/>
    <w:basedOn w:val="DefaultParagraphFont"/>
    <w:rsid w:val="00A36BFB"/>
  </w:style>
  <w:style w:type="character" w:styleId="Emphasis">
    <w:name w:val="Emphasis"/>
    <w:basedOn w:val="DefaultParagraphFont"/>
    <w:uiPriority w:val="20"/>
    <w:qFormat/>
    <w:rsid w:val="001E2D73"/>
    <w:rPr>
      <w:i/>
      <w:iCs/>
    </w:rPr>
  </w:style>
  <w:style w:type="character" w:customStyle="1" w:styleId="authors">
    <w:name w:val="authors"/>
    <w:basedOn w:val="DefaultParagraphFont"/>
    <w:rsid w:val="00A649A1"/>
  </w:style>
  <w:style w:type="character" w:styleId="UnresolvedMention">
    <w:name w:val="Unresolved Mention"/>
    <w:basedOn w:val="DefaultParagraphFont"/>
    <w:uiPriority w:val="99"/>
    <w:semiHidden/>
    <w:unhideWhenUsed/>
    <w:rsid w:val="00EB234A"/>
    <w:rPr>
      <w:color w:val="605E5C"/>
      <w:shd w:val="clear" w:color="auto" w:fill="E1DFDD"/>
    </w:rPr>
  </w:style>
  <w:style w:type="character" w:customStyle="1" w:styleId="doi">
    <w:name w:val="doi"/>
    <w:basedOn w:val="DefaultParagraphFont"/>
    <w:rsid w:val="003353AE"/>
  </w:style>
  <w:style w:type="character" w:customStyle="1" w:styleId="fm-citation-ids-label">
    <w:name w:val="fm-citation-ids-label"/>
    <w:basedOn w:val="DefaultParagraphFont"/>
    <w:rsid w:val="003353AE"/>
  </w:style>
  <w:style w:type="character" w:customStyle="1" w:styleId="fm-vol-iss-date">
    <w:name w:val="fm-vol-iss-date"/>
    <w:basedOn w:val="DefaultParagraphFont"/>
    <w:rsid w:val="00FA76F7"/>
  </w:style>
  <w:style w:type="character" w:customStyle="1" w:styleId="sciprofiles-linkname">
    <w:name w:val="sciprofiles-link__name"/>
    <w:basedOn w:val="DefaultParagraphFont"/>
    <w:rsid w:val="00EF7FC6"/>
  </w:style>
  <w:style w:type="paragraph" w:customStyle="1" w:styleId="tr-story-p1">
    <w:name w:val="tr-story-p1"/>
    <w:basedOn w:val="Normal"/>
    <w:rsid w:val="00D2065D"/>
    <w:pPr>
      <w:numPr>
        <w:numId w:val="0"/>
      </w:numPr>
      <w:spacing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it-IT" w:eastAsia="it-IT"/>
    </w:rPr>
  </w:style>
  <w:style w:type="character" w:customStyle="1" w:styleId="tr-ric">
    <w:name w:val="tr-ric"/>
    <w:basedOn w:val="DefaultParagraphFont"/>
    <w:rsid w:val="00D2065D"/>
  </w:style>
  <w:style w:type="paragraph" w:customStyle="1" w:styleId="Default">
    <w:name w:val="Default"/>
    <w:rsid w:val="000B67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61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39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62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037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1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6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0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8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1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8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024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38365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5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6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8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7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7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8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7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449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5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14684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404465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6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4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60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0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4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1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500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2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8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5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2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3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83054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811055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7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9434">
          <w:marLeft w:val="-90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3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6896">
              <w:marLeft w:val="0"/>
              <w:marRight w:val="-4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8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Sofinnova Capital">
      <a:dk1>
        <a:sysClr val="windowText" lastClr="000000"/>
      </a:dk1>
      <a:lt1>
        <a:srgbClr val="FFFFFF"/>
      </a:lt1>
      <a:dk2>
        <a:srgbClr val="878787"/>
      </a:dk2>
      <a:lt2>
        <a:srgbClr val="FAF3EA"/>
      </a:lt2>
      <a:accent1>
        <a:srgbClr val="68479F"/>
      </a:accent1>
      <a:accent2>
        <a:srgbClr val="7B5FAB"/>
      </a:accent2>
      <a:accent3>
        <a:srgbClr val="8F76B8"/>
      </a:accent3>
      <a:accent4>
        <a:srgbClr val="A38DC5"/>
      </a:accent4>
      <a:accent5>
        <a:srgbClr val="B7A4D0"/>
      </a:accent5>
      <a:accent6>
        <a:srgbClr val="C9BEDD"/>
      </a:accent6>
      <a:hlink>
        <a:srgbClr val="68479F"/>
      </a:hlink>
      <a:folHlink>
        <a:srgbClr val="8F76B8"/>
      </a:folHlink>
    </a:clrScheme>
    <a:fontScheme name="Sofinnova Partners">
      <a:majorFont>
        <a:latin typeface="Manrope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9050">
          <a:solidFill>
            <a:schemeClr val="accent3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>
          <a:solidFill>
            <a:schemeClr val="accent3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2024-04-04T15:12:00Z</dcterms:created>
  <dcterms:modified xsi:type="dcterms:W3CDTF">2024-04-04T15:12:00Z</dcterms:modified>
  <cp:contentStatus/>
</cp:coreProperties>
</file>